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f4e79" w:val="clear"/>
            <w:tcMar>
              <w:top w:w="600.0" w:type="dxa"/>
              <w:left w:w="480.0" w:type="dxa"/>
              <w:bottom w:w="600.0" w:type="dxa"/>
              <w:right w:w="480.0" w:type="dxa"/>
            </w:tcMar>
          </w:tcPr>
          <w:p w:rsidR="00000000" w:rsidDel="00000000" w:rsidP="00000000" w:rsidRDefault="00000000" w:rsidRPr="00000000" w14:paraId="00000002">
            <w:pPr>
              <w:spacing w:after="120" w:lineRule="auto"/>
              <w:jc w:val="center"/>
              <w:rPr/>
            </w:pPr>
            <w:r w:rsidDel="00000000" w:rsidR="00000000" w:rsidRPr="00000000">
              <w:rPr>
                <w:b w:val="1"/>
                <w:bCs w:val="1"/>
                <w:color w:val="ffffff"/>
                <w:sz w:val="56"/>
                <w:szCs w:val="56"/>
                <w:rtl w:val="0"/>
              </w:rPr>
              <w:t xml:space="preserve">District 20 Area 30</w:t>
            </w:r>
            <w:r w:rsidDel="00000000" w:rsidR="00000000" w:rsidRPr="00000000">
              <w:rPr>
                <w:rtl w:val="0"/>
              </w:rPr>
            </w:r>
          </w:p>
          <w:p w:rsidR="00000000" w:rsidDel="00000000" w:rsidP="00000000" w:rsidRDefault="00000000" w:rsidRPr="00000000" w14:paraId="00000003">
            <w:pPr>
              <w:spacing w:after="80" w:lineRule="auto"/>
              <w:jc w:val="center"/>
              <w:rPr>
                <w:sz w:val="40"/>
                <w:szCs w:val="40"/>
              </w:rPr>
            </w:pPr>
            <w:r w:rsidDel="00000000" w:rsidR="00000000" w:rsidRPr="00000000">
              <w:rPr>
                <w:color w:val="bdd7ee"/>
                <w:sz w:val="40"/>
                <w:szCs w:val="40"/>
                <w:rtl w:val="0"/>
              </w:rPr>
              <w:t xml:space="preserve">Member Handbook</w:t>
            </w:r>
            <w:r w:rsidDel="00000000" w:rsidR="00000000" w:rsidRPr="00000000">
              <w:rPr>
                <w:rtl w:val="0"/>
              </w:rPr>
            </w:r>
          </w:p>
          <w:p w:rsidR="00000000" w:rsidDel="00000000" w:rsidP="00000000" w:rsidRDefault="00000000" w:rsidRPr="00000000" w14:paraId="00000004">
            <w:pPr>
              <w:spacing w:before="80" w:lineRule="auto"/>
              <w:jc w:val="center"/>
              <w:rPr>
                <w:sz w:val="28"/>
                <w:szCs w:val="28"/>
              </w:rPr>
            </w:pPr>
            <w:r w:rsidDel="00000000" w:rsidR="00000000" w:rsidRPr="00000000">
              <w:rPr>
                <w:color w:val="9dc3e6"/>
                <w:sz w:val="40"/>
                <w:szCs w:val="40"/>
                <w:rtl w:val="0"/>
              </w:rPr>
              <w:t xml:space="preserve">Eastern Massachusetts | Merrimack Valley</w:t>
            </w:r>
            <w:r w:rsidDel="00000000" w:rsidR="00000000" w:rsidRPr="00000000">
              <w:rPr>
                <w:rtl w:val="0"/>
              </w:rPr>
            </w:r>
          </w:p>
        </w:tc>
      </w:tr>
    </w:tbl>
    <w:p w:rsidR="00000000" w:rsidDel="00000000" w:rsidP="00000000" w:rsidRDefault="00000000" w:rsidRPr="00000000" w14:paraId="00000005">
      <w:pPr>
        <w:spacing w:after="60" w:before="60" w:lineRule="auto"/>
        <w:rPr/>
      </w:pPr>
      <w:r w:rsidDel="00000000" w:rsidR="00000000" w:rsidRPr="00000000">
        <w:rPr>
          <w:rtl w:val="0"/>
        </w:rPr>
      </w:r>
    </w:p>
    <w:p w:rsidR="00000000" w:rsidDel="00000000" w:rsidP="00000000" w:rsidRDefault="00000000" w:rsidRPr="00000000" w14:paraId="00000006">
      <w:pPr>
        <w:spacing w:after="200" w:before="80" w:lineRule="auto"/>
        <w:jc w:val="center"/>
        <w:rPr/>
      </w:pPr>
      <w:r w:rsidDel="00000000" w:rsidR="00000000" w:rsidRPr="00000000">
        <w:rPr>
          <w:i w:val="1"/>
          <w:iCs w:val="1"/>
          <w:color w:val="595959"/>
          <w:rtl w:val="0"/>
        </w:rPr>
        <w:t xml:space="preserve">A plain-language guide to service, roles, and how we work together.</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What Is District 20?</w:t>
      </w:r>
    </w:p>
    <w:p w:rsidR="00000000" w:rsidDel="00000000" w:rsidP="00000000" w:rsidRDefault="00000000" w:rsidRPr="00000000" w14:paraId="00000008">
      <w:pPr>
        <w:spacing w:after="120" w:before="80" w:lineRule="auto"/>
        <w:rPr/>
      </w:pPr>
      <w:r w:rsidDel="00000000" w:rsidR="00000000" w:rsidRPr="00000000">
        <w:rPr>
          <w:color w:val="595959"/>
          <w:rtl w:val="0"/>
        </w:rPr>
        <w:t xml:space="preserve">District 20 is a service body. That means we exist to support AA groups -- not to run them, govern them, or tell them what to do.</w:t>
      </w:r>
      <w:r w:rsidDel="00000000" w:rsidR="00000000" w:rsidRPr="00000000">
        <w:rPr>
          <w:rtl w:val="0"/>
        </w:rPr>
      </w:r>
    </w:p>
    <w:p w:rsidR="00000000" w:rsidDel="00000000" w:rsidP="00000000" w:rsidRDefault="00000000" w:rsidRPr="00000000" w14:paraId="00000009">
      <w:pPr>
        <w:spacing w:after="120" w:before="80" w:lineRule="auto"/>
        <w:rPr/>
      </w:pPr>
      <w:r w:rsidDel="00000000" w:rsidR="00000000" w:rsidRPr="00000000">
        <w:rPr>
          <w:color w:val="595959"/>
          <w:rtl w:val="0"/>
        </w:rPr>
        <w:t xml:space="preserve">We serve the Merrimack Valley area of Eastern Massachusetts, including communities like Haverhill, Lawrence, Newburyport, Andover, Methuen, and more. We are part of Area 30, which connects us to AA as a whole.</w:t>
      </w:r>
      <w:r w:rsidDel="00000000" w:rsidR="00000000" w:rsidRPr="00000000">
        <w:rPr>
          <w:rtl w:val="0"/>
        </w:rPr>
      </w:r>
    </w:p>
    <w:p w:rsidR="00000000" w:rsidDel="00000000" w:rsidP="00000000" w:rsidRDefault="00000000" w:rsidRPr="00000000" w14:paraId="0000000A">
      <w:pPr>
        <w:spacing w:after="60" w:before="6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75b6" w:val="clear"/>
            <w:tcMar>
              <w:top w:w="120.0" w:type="dxa"/>
              <w:left w:w="100.0" w:type="dxa"/>
              <w:bottom w:w="120.0" w:type="dxa"/>
              <w:right w:w="100.0" w:type="dxa"/>
            </w:tcMar>
            <w:vAlign w:val="center"/>
          </w:tcPr>
          <w:p w:rsidR="00000000" w:rsidDel="00000000" w:rsidP="00000000" w:rsidRDefault="00000000" w:rsidRPr="00000000" w14:paraId="0000000B">
            <w:pPr>
              <w:jc w:val="center"/>
              <w:rPr/>
            </w:pPr>
            <w:r w:rsidDel="00000000" w:rsidR="00000000" w:rsidRPr="00000000">
              <w:rPr>
                <w:b w:val="1"/>
                <w:bCs w:val="1"/>
                <w:color w:val="ffffff"/>
                <w:sz w:val="20"/>
                <w:szCs w:val="20"/>
                <w:rtl w:val="0"/>
              </w:rPr>
              <w:t xml:space="preserve">Key idea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20.0" w:type="dxa"/>
              <w:left w:w="200.0" w:type="dxa"/>
              <w:bottom w:w="120.0" w:type="dxa"/>
              <w:right w:w="200.0" w:type="dxa"/>
            </w:tcMar>
          </w:tcPr>
          <w:p w:rsidR="00000000" w:rsidDel="00000000" w:rsidP="00000000" w:rsidRDefault="00000000" w:rsidRPr="00000000" w14:paraId="0000000C">
            <w:pPr>
              <w:rPr/>
            </w:pPr>
            <w:r w:rsidDel="00000000" w:rsidR="00000000" w:rsidRPr="00000000">
              <w:rPr>
                <w:color w:val="1f4e79"/>
                <w:rtl w:val="0"/>
              </w:rPr>
              <w:t xml:space="preserve">We are trusted servants. The groups we serve always come first.</w:t>
            </w:r>
            <w:r w:rsidDel="00000000" w:rsidR="00000000" w:rsidRPr="00000000">
              <w:rPr>
                <w:rtl w:val="0"/>
              </w:rPr>
            </w:r>
          </w:p>
        </w:tc>
      </w:tr>
    </w:tbl>
    <w:p w:rsidR="00000000" w:rsidDel="00000000" w:rsidP="00000000" w:rsidRDefault="00000000" w:rsidRPr="00000000" w14:paraId="0000000D">
      <w:pPr>
        <w:spacing w:after="60" w:before="60" w:lineRule="auto"/>
        <w:rPr/>
      </w:pPr>
      <w:r w:rsidDel="00000000" w:rsidR="00000000" w:rsidRPr="00000000">
        <w:rPr>
          <w:rtl w:val="0"/>
        </w:rPr>
      </w:r>
    </w:p>
    <w:p w:rsidR="00000000" w:rsidDel="00000000" w:rsidP="00000000" w:rsidRDefault="00000000" w:rsidRPr="00000000" w14:paraId="0000000E">
      <w:pPr>
        <w:spacing w:after="120" w:before="80" w:lineRule="auto"/>
        <w:rPr/>
      </w:pPr>
      <w:r w:rsidDel="00000000" w:rsidR="00000000" w:rsidRPr="00000000">
        <w:rPr>
          <w:color w:val="595959"/>
          <w:rtl w:val="0"/>
        </w:rPr>
        <w:t xml:space="preserve">District 20 exists to:</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Help local AA groups stay connected to each other and to Area 30</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Share information from the General Service Conference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Encourage members to get involved in service beyond the meeting room</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Support special committees like Public Information, Corrections, and Accessibilities</w:t>
      </w:r>
      <w:r w:rsidDel="00000000" w:rsidR="00000000" w:rsidRPr="00000000">
        <w:rPr>
          <w:rtl w:val="0"/>
        </w:rPr>
      </w:r>
    </w:p>
    <w:p w:rsidR="00000000" w:rsidDel="00000000" w:rsidP="00000000" w:rsidRDefault="00000000" w:rsidRPr="00000000" w14:paraId="00000013">
      <w:pPr>
        <w:spacing w:after="60" w:before="60" w:lineRule="auto"/>
        <w:rPr/>
      </w:pPr>
      <w:r w:rsidDel="00000000" w:rsidR="00000000" w:rsidRPr="00000000">
        <w:rPr>
          <w:rtl w:val="0"/>
        </w:rPr>
      </w:r>
    </w:p>
    <w:p w:rsidR="00000000" w:rsidDel="00000000" w:rsidP="00000000" w:rsidRDefault="00000000" w:rsidRPr="00000000" w14:paraId="00000014">
      <w:pPr>
        <w:spacing w:after="120" w:before="80" w:lineRule="auto"/>
        <w:rPr/>
      </w:pPr>
      <w:r w:rsidDel="00000000" w:rsidR="00000000" w:rsidRPr="00000000">
        <w:rPr>
          <w:color w:val="595959"/>
          <w:rtl w:val="0"/>
        </w:rPr>
        <w:t xml:space="preserve">We meet on the first Monday of every month at 7:00 PM. You can join in person at the North Andover Senior Center (481 Sutton Street) or on Zoom (Meeting ID: 898 7335 5689 / Passcode: District20). If the first Monday falls on a holiday, we meet the second Monday instead.</w:t>
      </w:r>
      <w:r w:rsidDel="00000000" w:rsidR="00000000" w:rsidRPr="00000000">
        <w:rPr>
          <w:rtl w:val="0"/>
        </w:rPr>
      </w:r>
    </w:p>
    <w:p w:rsidR="00000000" w:rsidDel="00000000" w:rsidP="00000000" w:rsidRDefault="00000000" w:rsidRPr="00000000" w14:paraId="00000015">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What Is a District, Anyway?</w:t>
      </w:r>
    </w:p>
    <w:p w:rsidR="00000000" w:rsidDel="00000000" w:rsidP="00000000" w:rsidRDefault="00000000" w:rsidRPr="00000000" w14:paraId="00000017">
      <w:pPr>
        <w:spacing w:after="120" w:before="80" w:lineRule="auto"/>
        <w:rPr/>
      </w:pPr>
      <w:r w:rsidDel="00000000" w:rsidR="00000000" w:rsidRPr="00000000">
        <w:rPr>
          <w:color w:val="595959"/>
          <w:rtl w:val="0"/>
        </w:rPr>
        <w:t xml:space="preserve">Think of it like this: each AA group stands on its own. Groups are autonomous -- they run their own meetings, elect their own officers, handle their own money. Nobody tells a group what to do.</w:t>
      </w:r>
      <w:r w:rsidDel="00000000" w:rsidR="00000000" w:rsidRPr="00000000">
        <w:rPr>
          <w:rtl w:val="0"/>
        </w:rPr>
      </w:r>
    </w:p>
    <w:p w:rsidR="00000000" w:rsidDel="00000000" w:rsidP="00000000" w:rsidRDefault="00000000" w:rsidRPr="00000000" w14:paraId="00000018">
      <w:pPr>
        <w:spacing w:after="120" w:before="80" w:lineRule="auto"/>
        <w:rPr/>
      </w:pPr>
      <w:r w:rsidDel="00000000" w:rsidR="00000000" w:rsidRPr="00000000">
        <w:rPr>
          <w:color w:val="595959"/>
          <w:rtl w:val="0"/>
        </w:rPr>
        <w:t xml:space="preserve">But groups don't have to stand alone. A District is simply a collection of AA groups who agree to work together on shared service work. The District doesn't have any power over groups. It just helps connect them.</w:t>
      </w:r>
      <w:r w:rsidDel="00000000" w:rsidR="00000000" w:rsidRPr="00000000">
        <w:rPr>
          <w:rtl w:val="0"/>
        </w:rPr>
      </w:r>
    </w:p>
    <w:p w:rsidR="00000000" w:rsidDel="00000000" w:rsidP="00000000" w:rsidRDefault="00000000" w:rsidRPr="00000000" w14:paraId="00000019">
      <w:pPr>
        <w:spacing w:after="60" w:before="6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75b6" w:val="clear"/>
            <w:tcMar>
              <w:top w:w="120.0" w:type="dxa"/>
              <w:left w:w="100.0" w:type="dxa"/>
              <w:bottom w:w="120.0" w:type="dxa"/>
              <w:right w:w="100.0" w:type="dxa"/>
            </w:tcMar>
            <w:vAlign w:val="center"/>
          </w:tcPr>
          <w:p w:rsidR="00000000" w:rsidDel="00000000" w:rsidP="00000000" w:rsidRDefault="00000000" w:rsidRPr="00000000" w14:paraId="0000001A">
            <w:pPr>
              <w:jc w:val="center"/>
              <w:rPr/>
            </w:pPr>
            <w:r w:rsidDel="00000000" w:rsidR="00000000" w:rsidRPr="00000000">
              <w:rPr>
                <w:b w:val="1"/>
                <w:bCs w:val="1"/>
                <w:color w:val="ffffff"/>
                <w:sz w:val="20"/>
                <w:szCs w:val="20"/>
                <w:rtl w:val="0"/>
              </w:rPr>
              <w:t xml:space="preserve">Think of it this way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20.0" w:type="dxa"/>
              <w:left w:w="200.0" w:type="dxa"/>
              <w:bottom w:w="120.0" w:type="dxa"/>
              <w:right w:w="200.0" w:type="dxa"/>
            </w:tcMar>
          </w:tcPr>
          <w:p w:rsidR="00000000" w:rsidDel="00000000" w:rsidP="00000000" w:rsidRDefault="00000000" w:rsidRPr="00000000" w14:paraId="0000001B">
            <w:pPr>
              <w:rPr/>
            </w:pPr>
            <w:r w:rsidDel="00000000" w:rsidR="00000000" w:rsidRPr="00000000">
              <w:rPr>
                <w:color w:val="1f4e79"/>
                <w:rtl w:val="0"/>
              </w:rPr>
              <w:t xml:space="preserve">A group is a single voice. The District is where those voices come together to speak about things that affect all of us.</w:t>
            </w:r>
            <w:r w:rsidDel="00000000" w:rsidR="00000000" w:rsidRPr="00000000">
              <w:rPr>
                <w:rtl w:val="0"/>
              </w:rPr>
            </w:r>
          </w:p>
        </w:tc>
      </w:tr>
    </w:tbl>
    <w:p w:rsidR="00000000" w:rsidDel="00000000" w:rsidP="00000000" w:rsidRDefault="00000000" w:rsidRPr="00000000" w14:paraId="0000001C">
      <w:pPr>
        <w:spacing w:after="60" w:before="60" w:lineRule="auto"/>
        <w:rPr/>
      </w:pPr>
      <w:r w:rsidDel="00000000" w:rsidR="00000000" w:rsidRPr="00000000">
        <w:rPr>
          <w:rtl w:val="0"/>
        </w:rPr>
      </w:r>
    </w:p>
    <w:p w:rsidR="00000000" w:rsidDel="00000000" w:rsidP="00000000" w:rsidRDefault="00000000" w:rsidRPr="00000000" w14:paraId="0000001D">
      <w:pPr>
        <w:pStyle w:val="Heading2"/>
        <w:pBdr>
          <w:bottom w:color="2e75b6" w:space="4" w:sz="4" w:val="single"/>
        </w:pBdr>
        <w:rPr/>
      </w:pPr>
      <w:r w:rsidDel="00000000" w:rsidR="00000000" w:rsidRPr="00000000">
        <w:rPr>
          <w:rtl w:val="0"/>
        </w:rPr>
        <w:t xml:space="preserve">At The District Level</w:t>
      </w:r>
    </w:p>
    <w:p w:rsidR="00000000" w:rsidDel="00000000" w:rsidP="00000000" w:rsidRDefault="00000000" w:rsidRPr="00000000" w14:paraId="0000001E">
      <w:pPr>
        <w:spacing w:after="120" w:before="80" w:lineRule="auto"/>
        <w:rPr>
          <w:b w:val="1"/>
          <w:bCs w:val="1"/>
          <w:color w:val="595959"/>
        </w:rPr>
      </w:pPr>
      <w:r w:rsidDel="00000000" w:rsidR="00000000" w:rsidRPr="00000000">
        <w:rPr>
          <w:rtl w:val="0"/>
        </w:rPr>
      </w:r>
    </w:p>
    <w:p w:rsidR="00000000" w:rsidDel="00000000" w:rsidP="00000000" w:rsidRDefault="00000000" w:rsidRPr="00000000" w14:paraId="0000001F">
      <w:pPr>
        <w:spacing w:after="120" w:before="80" w:lineRule="auto"/>
        <w:rPr>
          <w:color w:val="595959"/>
        </w:rPr>
      </w:pPr>
      <w:r w:rsidDel="00000000" w:rsidR="00000000" w:rsidRPr="00000000">
        <w:rPr>
          <w:color w:val="595959"/>
          <w:rtl w:val="0"/>
        </w:rPr>
        <w:t xml:space="preserve">At the District level, members serve as a vital link in A.A.’s communication and service structure. GSRs and trusted servants:</w:t>
      </w:r>
    </w:p>
    <w:p w:rsidR="00000000" w:rsidDel="00000000" w:rsidP="00000000" w:rsidRDefault="00000000" w:rsidRPr="00000000" w14:paraId="00000020">
      <w:pPr>
        <w:spacing w:after="120" w:before="80" w:lineRule="auto"/>
        <w:rPr>
          <w:color w:val="595959"/>
        </w:rPr>
      </w:pPr>
      <w:r w:rsidDel="00000000" w:rsidR="00000000" w:rsidRPr="00000000">
        <w:rPr>
          <w:color w:val="595959"/>
          <w:rtl w:val="0"/>
        </w:rPr>
        <w:t xml:space="preserve">• Bring the group conscience and shared experience of their home groups to the District</w:t>
        <w:br w:type="textWrapping"/>
        <w:t xml:space="preserve">• Carry District discussions, resources, and updates back to their home groups</w:t>
        <w:br w:type="textWrapping"/>
        <w:t xml:space="preserve">• Coordinate service efforts that extend beyond any single meeting</w:t>
        <w:br w:type="textWrapping"/>
        <w:t xml:space="preserve">• Support cooperation between groups within the District</w:t>
        <w:br w:type="textWrapping"/>
        <w:t xml:space="preserve">• Connect local A.A. efforts to the broader community through service committees such as Archives, PI/CPC, Grapevine/La Viña, Accessibility, Corrections, and Treatment</w:t>
      </w:r>
    </w:p>
    <w:p w:rsidR="00000000" w:rsidDel="00000000" w:rsidP="00000000" w:rsidRDefault="00000000" w:rsidRPr="00000000" w14:paraId="00000021">
      <w:pPr>
        <w:spacing w:after="120" w:before="80" w:lineRule="auto"/>
        <w:rPr>
          <w:color w:val="595959"/>
        </w:rPr>
      </w:pPr>
      <w:r w:rsidDel="00000000" w:rsidR="00000000" w:rsidRPr="00000000">
        <w:rPr>
          <w:color w:val="595959"/>
          <w:rtl w:val="0"/>
        </w:rPr>
        <w:t xml:space="preserve">The District is where local service work is shared, strengthened, and organized. It is the place where groups come together — not to govern one another — but to support one another in carrying the message.</w:t>
      </w:r>
    </w:p>
    <w:p w:rsidR="00000000" w:rsidDel="00000000" w:rsidP="00000000" w:rsidRDefault="00000000" w:rsidRPr="00000000" w14:paraId="00000022">
      <w:pPr>
        <w:spacing w:after="120" w:before="80" w:lineRule="auto"/>
        <w:rPr>
          <w:color w:val="59595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2"/>
        <w:pBdr>
          <w:bottom w:color="2e75b6" w:space="4" w:sz="4" w:val="single"/>
        </w:pBdr>
        <w:rPr/>
      </w:pPr>
      <w:r w:rsidDel="00000000" w:rsidR="00000000" w:rsidRPr="00000000">
        <w:rPr>
          <w:rtl w:val="0"/>
        </w:rPr>
        <w:t xml:space="preserve">How the District Connection to Area 30?</w:t>
      </w:r>
    </w:p>
    <w:p w:rsidR="00000000" w:rsidDel="00000000" w:rsidP="00000000" w:rsidRDefault="00000000" w:rsidRPr="00000000" w14:paraId="00000024">
      <w:pPr>
        <w:spacing w:after="120" w:before="80" w:lineRule="auto"/>
        <w:rPr>
          <w:b w:val="1"/>
          <w:bCs w:val="1"/>
          <w:color w:val="595959"/>
        </w:rPr>
      </w:pPr>
      <w:r w:rsidDel="00000000" w:rsidR="00000000" w:rsidRPr="00000000">
        <w:rPr>
          <w:rtl w:val="0"/>
        </w:rPr>
      </w:r>
    </w:p>
    <w:p w:rsidR="00000000" w:rsidDel="00000000" w:rsidP="00000000" w:rsidRDefault="00000000" w:rsidRPr="00000000" w14:paraId="00000025">
      <w:pPr>
        <w:spacing w:after="120" w:before="80" w:lineRule="auto"/>
        <w:rPr>
          <w:color w:val="595959"/>
        </w:rPr>
      </w:pPr>
      <w:r w:rsidDel="00000000" w:rsidR="00000000" w:rsidRPr="00000000">
        <w:rPr>
          <w:color w:val="595959"/>
          <w:rtl w:val="0"/>
        </w:rPr>
        <w:t xml:space="preserve">The District then connects </w:t>
      </w:r>
      <w:r w:rsidDel="00000000" w:rsidR="00000000" w:rsidRPr="00000000">
        <w:rPr>
          <w:i w:val="1"/>
          <w:iCs w:val="1"/>
          <w:color w:val="595959"/>
          <w:rtl w:val="0"/>
        </w:rPr>
        <w:t xml:space="preserve">down</w:t>
      </w:r>
      <w:r w:rsidDel="00000000" w:rsidR="00000000" w:rsidRPr="00000000">
        <w:rPr>
          <w:color w:val="595959"/>
          <w:rtl w:val="0"/>
        </w:rPr>
        <w:t xml:space="preserve"> to Area 30.</w:t>
      </w:r>
    </w:p>
    <w:p w:rsidR="00000000" w:rsidDel="00000000" w:rsidP="00000000" w:rsidRDefault="00000000" w:rsidRPr="00000000" w14:paraId="00000026">
      <w:pPr>
        <w:spacing w:after="120" w:before="80" w:lineRule="auto"/>
        <w:rPr>
          <w:color w:val="595959"/>
        </w:rPr>
      </w:pPr>
      <w:r w:rsidDel="00000000" w:rsidR="00000000" w:rsidRPr="00000000">
        <w:rPr>
          <w:color w:val="595959"/>
          <w:rtl w:val="0"/>
        </w:rPr>
        <w:t xml:space="preserve">We intentionally use the word “down” because A.A.’s service structure is often illustrated as an upside-down triangle. In this model, the Groups are at the top — reflecting that they are the foundation and ultimate authority in A.A.</w:t>
      </w:r>
    </w:p>
    <w:p w:rsidR="00000000" w:rsidDel="00000000" w:rsidP="00000000" w:rsidRDefault="00000000" w:rsidRPr="00000000" w14:paraId="00000027">
      <w:pPr>
        <w:spacing w:after="120" w:before="80" w:lineRule="auto"/>
        <w:rPr>
          <w:color w:val="595959"/>
        </w:rPr>
      </w:pPr>
      <w:r w:rsidDel="00000000" w:rsidR="00000000" w:rsidRPr="00000000">
        <w:rPr>
          <w:color w:val="595959"/>
          <w:rtl w:val="0"/>
        </w:rPr>
        <w:t xml:space="preserve">From there, communication and group conscience flow downward through the District to the Area Assembly, then to the Delegate, and ultimately to the General Service Conference. The Conference works with the General Service Board and the General Service Office (GSO) in New York, where A.A. coordinates literature, public information, and services that support the Fellowship as a whole.</w:t>
      </w:r>
    </w:p>
    <w:p w:rsidR="00000000" w:rsidDel="00000000" w:rsidP="00000000" w:rsidRDefault="00000000" w:rsidRPr="00000000" w14:paraId="00000028">
      <w:pPr>
        <w:spacing w:after="120" w:before="80" w:lineRule="auto"/>
        <w:rPr>
          <w:color w:val="595959"/>
        </w:rPr>
      </w:pPr>
      <w:r w:rsidDel="00000000" w:rsidR="00000000" w:rsidRPr="00000000">
        <w:rPr>
          <w:color w:val="595959"/>
          <w:rtl w:val="0"/>
        </w:rPr>
        <w:t xml:space="preserve">This structure ensures that authority begins with the groups and that service bodies exist not to rule, but to serve.</w:t>
      </w:r>
    </w:p>
    <w:p w:rsidR="00000000" w:rsidDel="00000000" w:rsidP="00000000" w:rsidRDefault="00000000" w:rsidRPr="00000000" w14:paraId="00000029">
      <w:pPr>
        <w:spacing w:after="120" w:before="80" w:lineRule="auto"/>
        <w:rPr>
          <w:color w:val="595959"/>
        </w:rPr>
      </w:pPr>
      <w:r w:rsidDel="00000000" w:rsidR="00000000" w:rsidRPr="00000000">
        <w:rPr>
          <w:color w:val="595959"/>
          <w:rtl w:val="0"/>
        </w:rPr>
        <w:t xml:space="preserve">.</w:t>
      </w:r>
    </w:p>
    <w:p w:rsidR="00000000" w:rsidDel="00000000" w:rsidP="00000000" w:rsidRDefault="00000000" w:rsidRPr="00000000" w14:paraId="0000002A">
      <w:pPr>
        <w:spacing w:after="120" w:before="80" w:lineRule="auto"/>
        <w:jc w:val="center"/>
        <w:rPr/>
      </w:pPr>
      <w:r w:rsidDel="00000000" w:rsidR="00000000" w:rsidRPr="00000000">
        <w:rPr/>
        <w:drawing>
          <wp:inline distB="0" distT="0" distL="0" distR="0">
            <wp:extent cx="5944225" cy="7429486"/>
            <wp:effectExtent b="0" l="0" r="0" t="0"/>
            <wp:docPr descr="A diagram of a group&#10;&#10;AI-generated content may be incorrect." id="1730622453" name="image1.png"/>
            <a:graphic>
              <a:graphicData uri="http://schemas.openxmlformats.org/drawingml/2006/picture">
                <pic:pic>
                  <pic:nvPicPr>
                    <pic:cNvPr descr="A diagram of a group&#10;&#10;AI-generated content may be incorrect." id="0" name="image1.png"/>
                    <pic:cNvPicPr preferRelativeResize="0"/>
                  </pic:nvPicPr>
                  <pic:blipFill>
                    <a:blip r:embed="rId7"/>
                    <a:srcRect b="0" l="0" r="0" t="0"/>
                    <a:stretch>
                      <a:fillRect/>
                    </a:stretch>
                  </pic:blipFill>
                  <pic:spPr>
                    <a:xfrm>
                      <a:off x="0" y="0"/>
                      <a:ext cx="5944225" cy="7429486"/>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02C">
      <w:pPr>
        <w:pStyle w:val="Heading1"/>
        <w:rPr/>
      </w:pPr>
      <w:r w:rsidDel="00000000" w:rsidR="00000000" w:rsidRPr="00000000">
        <w:rPr>
          <w:rtl w:val="0"/>
        </w:rPr>
        <w:t xml:space="preserve">Rotation and Service: Why We Do It This Way</w:t>
      </w:r>
    </w:p>
    <w:p w:rsidR="00000000" w:rsidDel="00000000" w:rsidP="00000000" w:rsidRDefault="00000000" w:rsidRPr="00000000" w14:paraId="0000002D">
      <w:pPr>
        <w:spacing w:after="120" w:before="80" w:lineRule="auto"/>
        <w:rPr/>
      </w:pPr>
      <w:r w:rsidDel="00000000" w:rsidR="00000000" w:rsidRPr="00000000">
        <w:rPr>
          <w:color w:val="595959"/>
          <w:rtl w:val="0"/>
        </w:rPr>
        <w:t xml:space="preserve">One of the most important ideas in AA service is rotation. It means that leadership positions are temporary on purpose. People serve for a set term, then step aside so someone else can step up.</w:t>
      </w:r>
      <w:r w:rsidDel="00000000" w:rsidR="00000000" w:rsidRPr="00000000">
        <w:rPr>
          <w:rtl w:val="0"/>
        </w:rPr>
      </w:r>
    </w:p>
    <w:p w:rsidR="00000000" w:rsidDel="00000000" w:rsidP="00000000" w:rsidRDefault="00000000" w:rsidRPr="00000000" w14:paraId="0000002E">
      <w:pPr>
        <w:spacing w:after="60" w:before="60" w:lineRule="auto"/>
        <w:rPr/>
      </w:pPr>
      <w:r w:rsidDel="00000000" w:rsidR="00000000" w:rsidRPr="00000000">
        <w:rPr>
          <w:rtl w:val="0"/>
        </w:rPr>
      </w:r>
    </w:p>
    <w:p w:rsidR="00000000" w:rsidDel="00000000" w:rsidP="00000000" w:rsidRDefault="00000000" w:rsidRPr="00000000" w14:paraId="0000002F">
      <w:pPr>
        <w:pStyle w:val="Heading2"/>
        <w:pBdr>
          <w:bottom w:color="2e75b6" w:space="4" w:sz="4" w:val="single"/>
        </w:pBdr>
        <w:rPr/>
      </w:pPr>
      <w:r w:rsidDel="00000000" w:rsidR="00000000" w:rsidRPr="00000000">
        <w:rPr>
          <w:rtl w:val="0"/>
        </w:rPr>
        <w:t xml:space="preserve">Why Does Rotation Matter?</w:t>
      </w:r>
    </w:p>
    <w:p w:rsidR="00000000" w:rsidDel="00000000" w:rsidP="00000000" w:rsidRDefault="00000000" w:rsidRPr="00000000" w14:paraId="00000030">
      <w:pPr>
        <w:spacing w:after="120" w:before="80" w:lineRule="auto"/>
        <w:rPr/>
      </w:pPr>
      <w:r w:rsidDel="00000000" w:rsidR="00000000" w:rsidRPr="00000000">
        <w:rPr>
          <w:color w:val="595959"/>
          <w:rtl w:val="0"/>
        </w:rPr>
        <w:t xml:space="preserve">It might seem like it would make more sense to keep an experienced person in a role as long as possible. But AA's experience has shown something different:</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Rotation keeps power from getting concentrated in one person or group of people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It gives more members a chance to serve and grow</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It keeps fresh ideas and energy moving through the Fellowship</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It protects the group from depending too much on any single person</w:t>
      </w:r>
      <w:r w:rsidDel="00000000" w:rsidR="00000000" w:rsidRPr="00000000">
        <w:rPr>
          <w:rtl w:val="0"/>
        </w:rPr>
      </w:r>
    </w:p>
    <w:p w:rsidR="00000000" w:rsidDel="00000000" w:rsidP="00000000" w:rsidRDefault="00000000" w:rsidRPr="00000000" w14:paraId="00000035">
      <w:pPr>
        <w:spacing w:after="60" w:before="6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75b6" w:val="clear"/>
            <w:tcMar>
              <w:top w:w="120.0" w:type="dxa"/>
              <w:left w:w="100.0" w:type="dxa"/>
              <w:bottom w:w="120.0" w:type="dxa"/>
              <w:right w:w="100.0" w:type="dxa"/>
            </w:tcMar>
            <w:vAlign w:val="center"/>
          </w:tcPr>
          <w:p w:rsidR="00000000" w:rsidDel="00000000" w:rsidP="00000000" w:rsidRDefault="00000000" w:rsidRPr="00000000" w14:paraId="00000036">
            <w:pPr>
              <w:jc w:val="center"/>
              <w:rPr/>
            </w:pPr>
            <w:r w:rsidDel="00000000" w:rsidR="00000000" w:rsidRPr="00000000">
              <w:rPr>
                <w:b w:val="1"/>
                <w:bCs w:val="1"/>
                <w:color w:val="ffffff"/>
                <w:sz w:val="20"/>
                <w:szCs w:val="20"/>
                <w:rtl w:val="0"/>
              </w:rPr>
              <w:t xml:space="preserve">In short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20.0" w:type="dxa"/>
              <w:left w:w="200.0" w:type="dxa"/>
              <w:bottom w:w="120.0" w:type="dxa"/>
              <w:right w:w="200.0" w:type="dxa"/>
            </w:tcMar>
          </w:tcPr>
          <w:p w:rsidR="00000000" w:rsidDel="00000000" w:rsidP="00000000" w:rsidRDefault="00000000" w:rsidRPr="00000000" w14:paraId="00000037">
            <w:pPr>
              <w:rPr/>
            </w:pPr>
            <w:r w:rsidDel="00000000" w:rsidR="00000000" w:rsidRPr="00000000">
              <w:rPr>
                <w:color w:val="1f4e79"/>
                <w:rtl w:val="0"/>
              </w:rPr>
              <w:t xml:space="preserve">Rotation is how we make sure AA belongs to everyone -- not just to whoever has been doing the job the longest.</w:t>
            </w:r>
            <w:r w:rsidDel="00000000" w:rsidR="00000000" w:rsidRPr="00000000">
              <w:rPr>
                <w:rtl w:val="0"/>
              </w:rPr>
            </w:r>
          </w:p>
        </w:tc>
      </w:tr>
    </w:tbl>
    <w:p w:rsidR="00000000" w:rsidDel="00000000" w:rsidP="00000000" w:rsidRDefault="00000000" w:rsidRPr="00000000" w14:paraId="00000038">
      <w:pPr>
        <w:spacing w:after="60" w:before="60" w:lineRule="auto"/>
        <w:rPr/>
      </w:pPr>
      <w:r w:rsidDel="00000000" w:rsidR="00000000" w:rsidRPr="00000000">
        <w:rPr>
          <w:rtl w:val="0"/>
        </w:rPr>
      </w:r>
    </w:p>
    <w:p w:rsidR="00000000" w:rsidDel="00000000" w:rsidP="00000000" w:rsidRDefault="00000000" w:rsidRPr="00000000" w14:paraId="00000039">
      <w:pPr>
        <w:spacing w:after="120" w:before="80" w:lineRule="auto"/>
        <w:rPr/>
      </w:pPr>
      <w:r w:rsidDel="00000000" w:rsidR="00000000" w:rsidRPr="00000000">
        <w:rPr>
          <w:color w:val="595959"/>
          <w:rtl w:val="0"/>
        </w:rPr>
        <w:t xml:space="preserve">This doesn't mean experience doesn't matter. It does. An outgoing DCM or GSR can be incredibly helpful to whoever comes next. Passing on what you've learned is part of the service.</w:t>
      </w:r>
      <w:r w:rsidDel="00000000" w:rsidR="00000000" w:rsidRPr="00000000">
        <w:rPr>
          <w:rtl w:val="0"/>
        </w:rPr>
      </w:r>
    </w:p>
    <w:p w:rsidR="00000000" w:rsidDel="00000000" w:rsidP="00000000" w:rsidRDefault="00000000" w:rsidRPr="00000000" w14:paraId="0000003A">
      <w:pPr>
        <w:spacing w:after="60" w:before="60" w:lineRule="auto"/>
        <w:rPr/>
      </w:pPr>
      <w:r w:rsidDel="00000000" w:rsidR="00000000" w:rsidRPr="00000000">
        <w:rPr>
          <w:rtl w:val="0"/>
        </w:rPr>
      </w:r>
    </w:p>
    <w:p w:rsidR="00000000" w:rsidDel="00000000" w:rsidP="00000000" w:rsidRDefault="00000000" w:rsidRPr="00000000" w14:paraId="0000003B">
      <w:pPr>
        <w:pStyle w:val="Heading2"/>
        <w:pBdr>
          <w:bottom w:color="2e75b6" w:space="4" w:sz="4" w:val="single"/>
        </w:pBdr>
        <w:rPr/>
      </w:pPr>
      <w:r w:rsidDel="00000000" w:rsidR="00000000" w:rsidRPr="00000000">
        <w:rPr>
          <w:rtl w:val="0"/>
        </w:rPr>
        <w:t xml:space="preserve">Service Works Differently for Different People</w:t>
      </w:r>
    </w:p>
    <w:p w:rsidR="00000000" w:rsidDel="00000000" w:rsidP="00000000" w:rsidRDefault="00000000" w:rsidRPr="00000000" w14:paraId="0000003C">
      <w:pPr>
        <w:spacing w:after="120" w:before="80" w:lineRule="auto"/>
        <w:rPr/>
      </w:pPr>
      <w:r w:rsidDel="00000000" w:rsidR="00000000" w:rsidRPr="00000000">
        <w:rPr>
          <w:color w:val="595959"/>
          <w:rtl w:val="0"/>
        </w:rPr>
        <w:t xml:space="preserve">Not everyone comes to service the same way. Some people walk through the doors of AA and immediately want to get involved. Others take longer to feel ready. Both are completely normal.</w:t>
      </w:r>
      <w:r w:rsidDel="00000000" w:rsidR="00000000" w:rsidRPr="00000000">
        <w:rPr>
          <w:rtl w:val="0"/>
        </w:rPr>
      </w:r>
    </w:p>
    <w:p w:rsidR="00000000" w:rsidDel="00000000" w:rsidP="00000000" w:rsidRDefault="00000000" w:rsidRPr="00000000" w14:paraId="0000003D">
      <w:pPr>
        <w:spacing w:after="120" w:before="80" w:lineRule="auto"/>
        <w:rPr/>
      </w:pPr>
      <w:r w:rsidDel="00000000" w:rsidR="00000000" w:rsidRPr="00000000">
        <w:rPr>
          <w:color w:val="595959"/>
          <w:rtl w:val="0"/>
        </w:rPr>
        <w:t xml:space="preserve">Some people start with small service at the group level: making coffee, setting up chairs, being a greeter. That's real service. It matters. And for many people, it's the bridge that leads to bigger involvement down the road.</w:t>
      </w:r>
      <w:r w:rsidDel="00000000" w:rsidR="00000000" w:rsidRPr="00000000">
        <w:rPr>
          <w:rtl w:val="0"/>
        </w:rPr>
      </w:r>
    </w:p>
    <w:p w:rsidR="00000000" w:rsidDel="00000000" w:rsidP="00000000" w:rsidRDefault="00000000" w:rsidRPr="00000000" w14:paraId="0000003E">
      <w:pPr>
        <w:spacing w:after="120" w:before="80" w:lineRule="auto"/>
        <w:rPr/>
      </w:pPr>
      <w:r w:rsidDel="00000000" w:rsidR="00000000" w:rsidRPr="00000000">
        <w:rPr>
          <w:color w:val="595959"/>
          <w:rtl w:val="0"/>
        </w:rPr>
        <w:t xml:space="preserve">Others find themselves drawn to District or Area work earlier. That's okay too. The important thing is that the door is always open.</w:t>
      </w:r>
      <w:r w:rsidDel="00000000" w:rsidR="00000000" w:rsidRPr="00000000">
        <w:rPr>
          <w:rtl w:val="0"/>
        </w:rPr>
      </w:r>
    </w:p>
    <w:p w:rsidR="00000000" w:rsidDel="00000000" w:rsidP="00000000" w:rsidRDefault="00000000" w:rsidRPr="00000000" w14:paraId="0000003F">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040">
      <w:pPr>
        <w:pStyle w:val="Heading1"/>
        <w:rPr/>
      </w:pPr>
      <w:r w:rsidDel="00000000" w:rsidR="00000000" w:rsidRPr="00000000">
        <w:rPr>
          <w:rtl w:val="0"/>
        </w:rPr>
        <w:t xml:space="preserve">Roles and Positions in District 20</w:t>
      </w:r>
    </w:p>
    <w:p w:rsidR="00000000" w:rsidDel="00000000" w:rsidP="00000000" w:rsidRDefault="00000000" w:rsidRPr="00000000" w14:paraId="00000041">
      <w:pPr>
        <w:spacing w:after="120" w:before="80" w:lineRule="auto"/>
        <w:rPr/>
      </w:pPr>
      <w:r w:rsidDel="00000000" w:rsidR="00000000" w:rsidRPr="00000000">
        <w:rPr>
          <w:color w:val="595959"/>
          <w:rtl w:val="0"/>
        </w:rPr>
        <w:t xml:space="preserve">Here's a plain-language look at each service position -- what it involves, how long the term is, and why it matters.</w:t>
      </w:r>
      <w:r w:rsidDel="00000000" w:rsidR="00000000" w:rsidRPr="00000000">
        <w:rPr>
          <w:rtl w:val="0"/>
        </w:rPr>
      </w:r>
    </w:p>
    <w:p w:rsidR="00000000" w:rsidDel="00000000" w:rsidP="00000000" w:rsidRDefault="00000000" w:rsidRPr="00000000" w14:paraId="00000042">
      <w:pPr>
        <w:spacing w:after="60" w:before="6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f4e79" w:val="clear"/>
            <w:tcMar>
              <w:top w:w="140.0" w:type="dxa"/>
              <w:left w:w="200.0" w:type="dxa"/>
              <w:bottom w:w="140.0" w:type="dxa"/>
              <w:right w:w="200.0" w:type="dxa"/>
            </w:tcMar>
          </w:tcPr>
          <w:p w:rsidR="00000000" w:rsidDel="00000000" w:rsidP="00000000" w:rsidRDefault="00000000" w:rsidRPr="00000000" w14:paraId="00000043">
            <w:pPr>
              <w:rPr/>
            </w:pPr>
            <w:r w:rsidDel="00000000" w:rsidR="00000000" w:rsidRPr="00000000">
              <w:rPr>
                <w:b w:val="1"/>
                <w:bCs w:val="1"/>
                <w:color w:val="ffffff"/>
                <w:sz w:val="26"/>
                <w:szCs w:val="26"/>
                <w:rtl w:val="0"/>
              </w:rPr>
              <w:t xml:space="preserve">GSR -- Group Service Representative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200.0" w:type="dxa"/>
              <w:bottom w:w="60.0" w:type="dxa"/>
              <w:right w:w="200.0" w:type="dxa"/>
            </w:tcMar>
          </w:tcPr>
          <w:p w:rsidR="00000000" w:rsidDel="00000000" w:rsidP="00000000" w:rsidRDefault="00000000" w:rsidRPr="00000000" w14:paraId="00000044">
            <w:pPr>
              <w:spacing w:after="40" w:before="40" w:lineRule="auto"/>
              <w:rPr/>
            </w:pPr>
            <w:r w:rsidDel="00000000" w:rsidR="00000000" w:rsidRPr="00000000">
              <w:rPr>
                <w:b w:val="1"/>
                <w:bCs w:val="1"/>
                <w:color w:val="2c2c2c"/>
                <w:rtl w:val="0"/>
              </w:rPr>
              <w:t xml:space="preserve">Term: </w:t>
            </w:r>
            <w:r w:rsidDel="00000000" w:rsidR="00000000" w:rsidRPr="00000000">
              <w:rPr>
                <w:color w:val="595959"/>
                <w:rtl w:val="0"/>
              </w:rPr>
              <w:t xml:space="preserve">2 years (aligned with the General Service Conference cycle)</w:t>
            </w:r>
            <w:r w:rsidDel="00000000" w:rsidR="00000000" w:rsidRPr="00000000">
              <w:rPr>
                <w:b w:val="1"/>
                <w:bCs w:val="1"/>
                <w:color w:val="2c2c2c"/>
                <w:rtl w:val="0"/>
              </w:rPr>
              <w:t xml:space="preserve">     Suggested sobriety: </w:t>
            </w:r>
            <w:r w:rsidDel="00000000" w:rsidR="00000000" w:rsidRPr="00000000">
              <w:rPr>
                <w:color w:val="595959"/>
                <w:rtl w:val="0"/>
              </w:rPr>
              <w:t xml:space="preserve">Varies by group; 1 year suggested minimum</w:t>
            </w:r>
            <w:r w:rsidDel="00000000" w:rsidR="00000000" w:rsidRPr="00000000">
              <w:rPr>
                <w:rtl w:val="0"/>
              </w:rPr>
            </w:r>
          </w:p>
        </w:tc>
      </w:tr>
      <w:tr>
        <w:trPr>
          <w:cantSplit w:val="0"/>
          <w:tblHeader w:val="0"/>
        </w:trPr>
        <w:tc>
          <w:tcPr>
            <w:tcBorders>
              <w:top w:color="000000" w:space="0" w:sz="0" w:val="nil"/>
              <w:left w:color="2e75b6" w:space="0" w:sz="8" w:val="single"/>
              <w:bottom w:color="000000" w:space="0" w:sz="0" w:val="nil"/>
              <w:right w:color="000000" w:space="0" w:sz="0" w:val="nil"/>
            </w:tcBorders>
            <w:shd w:fill="ffffff" w:val="clear"/>
            <w:tcMar>
              <w:top w:w="120.0" w:type="dxa"/>
              <w:left w:w="200.0" w:type="dxa"/>
              <w:bottom w:w="120.0" w:type="dxa"/>
              <w:right w:w="200.0" w:type="dxa"/>
            </w:tcMar>
          </w:tcPr>
          <w:p w:rsidR="00000000" w:rsidDel="00000000" w:rsidP="00000000" w:rsidRDefault="00000000" w:rsidRPr="00000000" w14:paraId="00000045">
            <w:pPr>
              <w:spacing w:after="60" w:before="40" w:lineRule="auto"/>
              <w:rPr/>
            </w:pPr>
            <w:r w:rsidDel="00000000" w:rsidR="00000000" w:rsidRPr="00000000">
              <w:rPr>
                <w:b w:val="1"/>
                <w:bCs w:val="1"/>
                <w:color w:val="1f4e79"/>
                <w:rtl w:val="0"/>
              </w:rPr>
              <w:t xml:space="preserve">What you do:</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Represent your home group at District meetings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Bring news and information from the District back to your group</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Voice your group's conscience on matters brought to the District</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Vote on District business on behalf of your group</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Help your group stay connected to AA as a whole</w:t>
            </w:r>
            <w:r w:rsidDel="00000000" w:rsidR="00000000" w:rsidRPr="00000000">
              <w:rPr>
                <w:rtl w:val="0"/>
              </w:rPr>
            </w:r>
          </w:p>
          <w:p w:rsidR="00000000" w:rsidDel="00000000" w:rsidP="00000000" w:rsidRDefault="00000000" w:rsidRPr="00000000" w14:paraId="0000004B">
            <w:pPr>
              <w:spacing w:after="60" w:before="100" w:lineRule="auto"/>
              <w:rPr/>
            </w:pPr>
            <w:r w:rsidDel="00000000" w:rsidR="00000000" w:rsidRPr="00000000">
              <w:rPr>
                <w:b w:val="1"/>
                <w:bCs w:val="1"/>
                <w:color w:val="1f4e79"/>
                <w:rtl w:val="0"/>
              </w:rPr>
              <w:t xml:space="preserve">Why it matters:</w:t>
            </w:r>
            <w:r w:rsidDel="00000000" w:rsidR="00000000" w:rsidRPr="00000000">
              <w:rPr>
                <w:rtl w:val="0"/>
              </w:rPr>
            </w:r>
          </w:p>
          <w:p w:rsidR="00000000" w:rsidDel="00000000" w:rsidP="00000000" w:rsidRDefault="00000000" w:rsidRPr="00000000" w14:paraId="0000004C">
            <w:pPr>
              <w:spacing w:after="80" w:before="40" w:lineRule="auto"/>
              <w:rPr/>
            </w:pPr>
            <w:r w:rsidDel="00000000" w:rsidR="00000000" w:rsidRPr="00000000">
              <w:rPr>
                <w:i w:val="1"/>
                <w:iCs w:val="1"/>
                <w:color w:val="595959"/>
                <w:rtl w:val="0"/>
              </w:rPr>
              <w:t xml:space="preserve">The GSR is the most important link in the whole service structure. Without GSRs, groups have no voice at the District level, and District information never reaches the groups. If you're a GSR, you're not just attending meetings -- you're carrying the pulse of your group.</w:t>
            </w:r>
            <w:r w:rsidDel="00000000" w:rsidR="00000000" w:rsidRPr="00000000">
              <w:rPr>
                <w:rtl w:val="0"/>
              </w:rPr>
            </w:r>
          </w:p>
        </w:tc>
      </w:tr>
    </w:tbl>
    <w:p w:rsidR="00000000" w:rsidDel="00000000" w:rsidP="00000000" w:rsidRDefault="00000000" w:rsidRPr="00000000" w14:paraId="0000004D">
      <w:pPr>
        <w:spacing w:after="60" w:before="6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75b6" w:val="clear"/>
            <w:tcMar>
              <w:top w:w="120.0" w:type="dxa"/>
              <w:left w:w="100.0" w:type="dxa"/>
              <w:bottom w:w="120.0" w:type="dxa"/>
              <w:right w:w="100.0" w:type="dxa"/>
            </w:tcMar>
            <w:vAlign w:val="center"/>
          </w:tcPr>
          <w:p w:rsidR="00000000" w:rsidDel="00000000" w:rsidP="00000000" w:rsidRDefault="00000000" w:rsidRPr="00000000" w14:paraId="0000004E">
            <w:pPr>
              <w:jc w:val="center"/>
              <w:rPr/>
            </w:pPr>
            <w:r w:rsidDel="00000000" w:rsidR="00000000" w:rsidRPr="00000000">
              <w:rPr>
                <w:b w:val="1"/>
                <w:bCs w:val="1"/>
                <w:color w:val="ffffff"/>
                <w:sz w:val="20"/>
                <w:szCs w:val="20"/>
                <w:rtl w:val="0"/>
              </w:rPr>
              <w:t xml:space="preserve">Can a GSR also hold a District role?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20.0" w:type="dxa"/>
              <w:left w:w="200.0" w:type="dxa"/>
              <w:bottom w:w="120.0" w:type="dxa"/>
              <w:right w:w="200.0" w:type="dxa"/>
            </w:tcMar>
          </w:tcPr>
          <w:p w:rsidR="00000000" w:rsidDel="00000000" w:rsidP="00000000" w:rsidRDefault="00000000" w:rsidRPr="00000000" w14:paraId="0000004F">
            <w:pPr>
              <w:rPr/>
            </w:pPr>
            <w:r w:rsidDel="00000000" w:rsidR="00000000" w:rsidRPr="00000000">
              <w:rPr>
                <w:color w:val="1f4e79"/>
                <w:rtl w:val="0"/>
              </w:rPr>
              <w:t xml:space="preserve">Yes! A GSR can take on a committee chair or other District position at the same time. The two roles are separate. Just be transparent with your home group about what you're committing to.</w:t>
            </w:r>
            <w:r w:rsidDel="00000000" w:rsidR="00000000" w:rsidRPr="00000000">
              <w:rPr>
                <w:rtl w:val="0"/>
              </w:rPr>
            </w:r>
          </w:p>
        </w:tc>
      </w:tr>
    </w:tbl>
    <w:p w:rsidR="00000000" w:rsidDel="00000000" w:rsidP="00000000" w:rsidRDefault="00000000" w:rsidRPr="00000000" w14:paraId="00000050">
      <w:pPr>
        <w:spacing w:after="60" w:before="6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f4e79" w:val="clear"/>
            <w:tcMar>
              <w:top w:w="140.0" w:type="dxa"/>
              <w:left w:w="200.0" w:type="dxa"/>
              <w:bottom w:w="140.0" w:type="dxa"/>
              <w:right w:w="200.0" w:type="dxa"/>
            </w:tcMar>
          </w:tcPr>
          <w:p w:rsidR="00000000" w:rsidDel="00000000" w:rsidP="00000000" w:rsidRDefault="00000000" w:rsidRPr="00000000" w14:paraId="00000051">
            <w:pPr>
              <w:rPr/>
            </w:pPr>
            <w:r w:rsidDel="00000000" w:rsidR="00000000" w:rsidRPr="00000000">
              <w:rPr>
                <w:b w:val="1"/>
                <w:bCs w:val="1"/>
                <w:color w:val="ffffff"/>
                <w:sz w:val="26"/>
                <w:szCs w:val="26"/>
                <w:rtl w:val="0"/>
              </w:rPr>
              <w:t xml:space="preserve">DCM -- District Committee Member</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200.0" w:type="dxa"/>
              <w:bottom w:w="60.0" w:type="dxa"/>
              <w:right w:w="200.0" w:type="dxa"/>
            </w:tcMar>
          </w:tcPr>
          <w:p w:rsidR="00000000" w:rsidDel="00000000" w:rsidP="00000000" w:rsidRDefault="00000000" w:rsidRPr="00000000" w14:paraId="00000052">
            <w:pPr>
              <w:spacing w:after="40" w:before="40" w:lineRule="auto"/>
              <w:rPr/>
            </w:pPr>
            <w:r w:rsidDel="00000000" w:rsidR="00000000" w:rsidRPr="00000000">
              <w:rPr>
                <w:b w:val="1"/>
                <w:bCs w:val="1"/>
                <w:color w:val="2c2c2c"/>
                <w:rtl w:val="0"/>
              </w:rPr>
              <w:t xml:space="preserve">Term: </w:t>
            </w:r>
            <w:r w:rsidDel="00000000" w:rsidR="00000000" w:rsidRPr="00000000">
              <w:rPr>
                <w:color w:val="595959"/>
                <w:rtl w:val="0"/>
              </w:rPr>
              <w:t xml:space="preserve">2 years</w:t>
            </w:r>
            <w:r w:rsidDel="00000000" w:rsidR="00000000" w:rsidRPr="00000000">
              <w:rPr>
                <w:b w:val="1"/>
                <w:bCs w:val="1"/>
                <w:color w:val="2c2c2c"/>
                <w:rtl w:val="0"/>
              </w:rPr>
              <w:t xml:space="preserve">     Suggested sobriety: </w:t>
            </w:r>
            <w:r w:rsidDel="00000000" w:rsidR="00000000" w:rsidRPr="00000000">
              <w:rPr>
                <w:color w:val="595959"/>
                <w:rtl w:val="0"/>
              </w:rPr>
              <w:t xml:space="preserve">Suggested 2+ years; some experience at group or District level is helpful</w:t>
            </w:r>
            <w:r w:rsidDel="00000000" w:rsidR="00000000" w:rsidRPr="00000000">
              <w:rPr>
                <w:rtl w:val="0"/>
              </w:rPr>
            </w:r>
          </w:p>
        </w:tc>
      </w:tr>
      <w:tr>
        <w:trPr>
          <w:cantSplit w:val="0"/>
          <w:tblHeader w:val="0"/>
        </w:trPr>
        <w:tc>
          <w:tcPr>
            <w:tcBorders>
              <w:top w:color="000000" w:space="0" w:sz="0" w:val="nil"/>
              <w:left w:color="2e75b6" w:space="0" w:sz="8" w:val="single"/>
              <w:bottom w:color="000000" w:space="0" w:sz="0" w:val="nil"/>
              <w:right w:color="000000" w:space="0" w:sz="0" w:val="nil"/>
            </w:tcBorders>
            <w:shd w:fill="ffffff" w:val="clear"/>
            <w:tcMar>
              <w:top w:w="120.0" w:type="dxa"/>
              <w:left w:w="200.0" w:type="dxa"/>
              <w:bottom w:w="120.0" w:type="dxa"/>
              <w:right w:w="200.0" w:type="dxa"/>
            </w:tcMar>
          </w:tcPr>
          <w:p w:rsidR="00000000" w:rsidDel="00000000" w:rsidP="00000000" w:rsidRDefault="00000000" w:rsidRPr="00000000" w14:paraId="00000053">
            <w:pPr>
              <w:spacing w:after="60" w:before="40" w:lineRule="auto"/>
              <w:rPr/>
            </w:pPr>
            <w:r w:rsidDel="00000000" w:rsidR="00000000" w:rsidRPr="00000000">
              <w:rPr>
                <w:b w:val="1"/>
                <w:bCs w:val="1"/>
                <w:color w:val="1f4e79"/>
                <w:rtl w:val="0"/>
              </w:rPr>
              <w:t xml:space="preserve">What you do:</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Chair the monthly District meeting</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Serve as the District's representative to Area 30</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Share information between the District and the Area Committee</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Support GSRs and committee chairs in their work</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Attend Area Assemblies and other Area events</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Help coordinate District activities and service events</w:t>
            </w:r>
            <w:r w:rsidDel="00000000" w:rsidR="00000000" w:rsidRPr="00000000">
              <w:rPr>
                <w:rtl w:val="0"/>
              </w:rPr>
            </w:r>
          </w:p>
          <w:p w:rsidR="00000000" w:rsidDel="00000000" w:rsidP="00000000" w:rsidRDefault="00000000" w:rsidRPr="00000000" w14:paraId="0000005A">
            <w:pPr>
              <w:spacing w:after="60" w:before="100" w:lineRule="auto"/>
              <w:rPr/>
            </w:pPr>
            <w:r w:rsidDel="00000000" w:rsidR="00000000" w:rsidRPr="00000000">
              <w:rPr>
                <w:b w:val="1"/>
                <w:bCs w:val="1"/>
                <w:color w:val="1f4e79"/>
                <w:rtl w:val="0"/>
              </w:rPr>
              <w:t xml:space="preserve">Why it matters:</w:t>
            </w:r>
            <w:r w:rsidDel="00000000" w:rsidR="00000000" w:rsidRPr="00000000">
              <w:rPr>
                <w:rtl w:val="0"/>
              </w:rPr>
            </w:r>
          </w:p>
          <w:p w:rsidR="00000000" w:rsidDel="00000000" w:rsidP="00000000" w:rsidRDefault="00000000" w:rsidRPr="00000000" w14:paraId="0000005B">
            <w:pPr>
              <w:spacing w:after="80" w:before="40" w:lineRule="auto"/>
              <w:rPr/>
            </w:pPr>
            <w:r w:rsidDel="00000000" w:rsidR="00000000" w:rsidRPr="00000000">
              <w:rPr>
                <w:i w:val="1"/>
                <w:iCs w:val="1"/>
                <w:color w:val="595959"/>
                <w:rtl w:val="0"/>
              </w:rPr>
              <w:t xml:space="preserve">The DCM is the main connection between District 20 and Area 30. It's a big job, but it doesn't require being an expert -- it requires showing up consistently, listening well, and caring about the Fellowship.</w:t>
            </w:r>
            <w:r w:rsidDel="00000000" w:rsidR="00000000" w:rsidRPr="00000000">
              <w:rPr>
                <w:rtl w:val="0"/>
              </w:rPr>
            </w:r>
          </w:p>
        </w:tc>
      </w:tr>
    </w:tbl>
    <w:p w:rsidR="00000000" w:rsidDel="00000000" w:rsidP="00000000" w:rsidRDefault="00000000" w:rsidRPr="00000000" w14:paraId="0000005C">
      <w:pPr>
        <w:spacing w:after="60" w:before="6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f4e79" w:val="clear"/>
            <w:tcMar>
              <w:top w:w="140.0" w:type="dxa"/>
              <w:left w:w="200.0" w:type="dxa"/>
              <w:bottom w:w="140.0" w:type="dxa"/>
              <w:right w:w="200.0" w:type="dxa"/>
            </w:tcMar>
          </w:tcPr>
          <w:p w:rsidR="00000000" w:rsidDel="00000000" w:rsidP="00000000" w:rsidRDefault="00000000" w:rsidRPr="00000000" w14:paraId="0000005D">
            <w:pPr>
              <w:rPr/>
            </w:pPr>
            <w:r w:rsidDel="00000000" w:rsidR="00000000" w:rsidRPr="00000000">
              <w:rPr>
                <w:b w:val="1"/>
                <w:bCs w:val="1"/>
                <w:color w:val="ffffff"/>
                <w:sz w:val="26"/>
                <w:szCs w:val="26"/>
                <w:rtl w:val="0"/>
              </w:rPr>
              <w:t xml:space="preserve">Alternate DCM</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200.0" w:type="dxa"/>
              <w:bottom w:w="60.0" w:type="dxa"/>
              <w:right w:w="200.0" w:type="dxa"/>
            </w:tcMar>
          </w:tcPr>
          <w:p w:rsidR="00000000" w:rsidDel="00000000" w:rsidP="00000000" w:rsidRDefault="00000000" w:rsidRPr="00000000" w14:paraId="0000005E">
            <w:pPr>
              <w:spacing w:after="40" w:before="40" w:lineRule="auto"/>
              <w:rPr/>
            </w:pPr>
            <w:r w:rsidDel="00000000" w:rsidR="00000000" w:rsidRPr="00000000">
              <w:rPr>
                <w:b w:val="1"/>
                <w:bCs w:val="1"/>
                <w:color w:val="2c2c2c"/>
                <w:rtl w:val="0"/>
              </w:rPr>
              <w:t xml:space="preserve">Term: </w:t>
            </w:r>
            <w:r w:rsidDel="00000000" w:rsidR="00000000" w:rsidRPr="00000000">
              <w:rPr>
                <w:color w:val="595959"/>
                <w:rtl w:val="0"/>
              </w:rPr>
              <w:t xml:space="preserve">2 years</w:t>
            </w:r>
            <w:r w:rsidDel="00000000" w:rsidR="00000000" w:rsidRPr="00000000">
              <w:rPr>
                <w:b w:val="1"/>
                <w:bCs w:val="1"/>
                <w:color w:val="2c2c2c"/>
                <w:rtl w:val="0"/>
              </w:rPr>
              <w:t xml:space="preserve">     Suggested sobriety: </w:t>
            </w:r>
            <w:r w:rsidDel="00000000" w:rsidR="00000000" w:rsidRPr="00000000">
              <w:rPr>
                <w:color w:val="595959"/>
                <w:rtl w:val="0"/>
              </w:rPr>
              <w:t xml:space="preserve">Suggested 1-2 years</w:t>
            </w:r>
            <w:r w:rsidDel="00000000" w:rsidR="00000000" w:rsidRPr="00000000">
              <w:rPr>
                <w:rtl w:val="0"/>
              </w:rPr>
            </w:r>
          </w:p>
        </w:tc>
      </w:tr>
      <w:tr>
        <w:trPr>
          <w:cantSplit w:val="0"/>
          <w:tblHeader w:val="0"/>
        </w:trPr>
        <w:tc>
          <w:tcPr>
            <w:tcBorders>
              <w:top w:color="000000" w:space="0" w:sz="0" w:val="nil"/>
              <w:left w:color="2e75b6" w:space="0" w:sz="8" w:val="single"/>
              <w:bottom w:color="000000" w:space="0" w:sz="0" w:val="nil"/>
              <w:right w:color="000000" w:space="0" w:sz="0" w:val="nil"/>
            </w:tcBorders>
            <w:shd w:fill="ffffff" w:val="clear"/>
            <w:tcMar>
              <w:top w:w="120.0" w:type="dxa"/>
              <w:left w:w="200.0" w:type="dxa"/>
              <w:bottom w:w="120.0" w:type="dxa"/>
              <w:right w:w="200.0" w:type="dxa"/>
            </w:tcMar>
          </w:tcPr>
          <w:p w:rsidR="00000000" w:rsidDel="00000000" w:rsidP="00000000" w:rsidRDefault="00000000" w:rsidRPr="00000000" w14:paraId="0000005F">
            <w:pPr>
              <w:spacing w:after="60" w:before="40" w:lineRule="auto"/>
              <w:rPr/>
            </w:pPr>
            <w:r w:rsidDel="00000000" w:rsidR="00000000" w:rsidRPr="00000000">
              <w:rPr>
                <w:b w:val="1"/>
                <w:bCs w:val="1"/>
                <w:color w:val="1f4e79"/>
                <w:rtl w:val="0"/>
              </w:rPr>
              <w:t xml:space="preserve">What you do:</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Step in for the DCM when they are unavailable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Support the DCM throughout the term</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Attend District meetings and Area events</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Learn the role in preparation for potentially serving as DCM in the future</w:t>
            </w:r>
            <w:r w:rsidDel="00000000" w:rsidR="00000000" w:rsidRPr="00000000">
              <w:rPr>
                <w:rtl w:val="0"/>
              </w:rPr>
            </w:r>
          </w:p>
          <w:p w:rsidR="00000000" w:rsidDel="00000000" w:rsidP="00000000" w:rsidRDefault="00000000" w:rsidRPr="00000000" w14:paraId="00000064">
            <w:pPr>
              <w:spacing w:after="60" w:before="100" w:lineRule="auto"/>
              <w:rPr/>
            </w:pPr>
            <w:r w:rsidDel="00000000" w:rsidR="00000000" w:rsidRPr="00000000">
              <w:rPr>
                <w:b w:val="1"/>
                <w:bCs w:val="1"/>
                <w:color w:val="1f4e79"/>
                <w:rtl w:val="0"/>
              </w:rPr>
              <w:t xml:space="preserve">Why it matters:</w:t>
            </w:r>
            <w:r w:rsidDel="00000000" w:rsidR="00000000" w:rsidRPr="00000000">
              <w:rPr>
                <w:rtl w:val="0"/>
              </w:rPr>
            </w:r>
          </w:p>
          <w:p w:rsidR="00000000" w:rsidDel="00000000" w:rsidP="00000000" w:rsidRDefault="00000000" w:rsidRPr="00000000" w14:paraId="00000065">
            <w:pPr>
              <w:spacing w:after="80" w:before="40" w:lineRule="auto"/>
              <w:rPr/>
            </w:pPr>
            <w:r w:rsidDel="00000000" w:rsidR="00000000" w:rsidRPr="00000000">
              <w:rPr>
                <w:i w:val="1"/>
                <w:iCs w:val="1"/>
                <w:color w:val="595959"/>
                <w:rtl w:val="0"/>
              </w:rPr>
              <w:t xml:space="preserve">The Alt DCM role is a great way to get a real feel for District-level service before stepping into the DCM chair. Think of it as a training ground -- and a vital backup.</w:t>
            </w:r>
            <w:r w:rsidDel="00000000" w:rsidR="00000000" w:rsidRPr="00000000">
              <w:rPr>
                <w:rtl w:val="0"/>
              </w:rPr>
            </w:r>
          </w:p>
        </w:tc>
      </w:tr>
    </w:tbl>
    <w:p w:rsidR="00000000" w:rsidDel="00000000" w:rsidP="00000000" w:rsidRDefault="00000000" w:rsidRPr="00000000" w14:paraId="00000066">
      <w:pPr>
        <w:spacing w:after="60" w:before="6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f4e79" w:val="clear"/>
            <w:tcMar>
              <w:top w:w="140.0" w:type="dxa"/>
              <w:left w:w="200.0" w:type="dxa"/>
              <w:bottom w:w="140.0" w:type="dxa"/>
              <w:right w:w="200.0" w:type="dxa"/>
            </w:tcMar>
          </w:tcPr>
          <w:p w:rsidR="00000000" w:rsidDel="00000000" w:rsidP="00000000" w:rsidRDefault="00000000" w:rsidRPr="00000000" w14:paraId="00000067">
            <w:pPr>
              <w:rPr/>
            </w:pPr>
            <w:r w:rsidDel="00000000" w:rsidR="00000000" w:rsidRPr="00000000">
              <w:rPr>
                <w:b w:val="1"/>
                <w:bCs w:val="1"/>
                <w:color w:val="ffffff"/>
                <w:sz w:val="26"/>
                <w:szCs w:val="26"/>
                <w:rtl w:val="0"/>
              </w:rPr>
              <w:t xml:space="preserve">Secretary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200.0" w:type="dxa"/>
              <w:bottom w:w="60.0" w:type="dxa"/>
              <w:right w:w="200.0" w:type="dxa"/>
            </w:tcMar>
          </w:tcPr>
          <w:p w:rsidR="00000000" w:rsidDel="00000000" w:rsidP="00000000" w:rsidRDefault="00000000" w:rsidRPr="00000000" w14:paraId="00000068">
            <w:pPr>
              <w:spacing w:after="40" w:before="40" w:lineRule="auto"/>
              <w:rPr/>
            </w:pPr>
            <w:r w:rsidDel="00000000" w:rsidR="00000000" w:rsidRPr="00000000">
              <w:rPr>
                <w:b w:val="1"/>
                <w:bCs w:val="1"/>
                <w:color w:val="2c2c2c"/>
                <w:rtl w:val="0"/>
              </w:rPr>
              <w:t xml:space="preserve">Term: </w:t>
            </w:r>
            <w:r w:rsidDel="00000000" w:rsidR="00000000" w:rsidRPr="00000000">
              <w:rPr>
                <w:color w:val="595959"/>
                <w:rtl w:val="0"/>
              </w:rPr>
              <w:t xml:space="preserve">1-2 years (varies)</w:t>
            </w:r>
            <w:r w:rsidDel="00000000" w:rsidR="00000000" w:rsidRPr="00000000">
              <w:rPr>
                <w:b w:val="1"/>
                <w:bCs w:val="1"/>
                <w:color w:val="2c2c2c"/>
                <w:rtl w:val="0"/>
              </w:rPr>
              <w:t xml:space="preserve">     Suggested sobriety: </w:t>
            </w:r>
            <w:r w:rsidDel="00000000" w:rsidR="00000000" w:rsidRPr="00000000">
              <w:rPr>
                <w:color w:val="595959"/>
                <w:rtl w:val="0"/>
              </w:rPr>
              <w:t xml:space="preserve">Suggested 1 year</w:t>
            </w:r>
            <w:r w:rsidDel="00000000" w:rsidR="00000000" w:rsidRPr="00000000">
              <w:rPr>
                <w:rtl w:val="0"/>
              </w:rPr>
            </w:r>
          </w:p>
        </w:tc>
      </w:tr>
      <w:tr>
        <w:trPr>
          <w:cantSplit w:val="0"/>
          <w:tblHeader w:val="0"/>
        </w:trPr>
        <w:tc>
          <w:tcPr>
            <w:tcBorders>
              <w:top w:color="000000" w:space="0" w:sz="0" w:val="nil"/>
              <w:left w:color="2e75b6" w:space="0" w:sz="8" w:val="single"/>
              <w:bottom w:color="000000" w:space="0" w:sz="0" w:val="nil"/>
              <w:right w:color="000000" w:space="0" w:sz="0" w:val="nil"/>
            </w:tcBorders>
            <w:shd w:fill="ffffff" w:val="clear"/>
            <w:tcMar>
              <w:top w:w="120.0" w:type="dxa"/>
              <w:left w:w="200.0" w:type="dxa"/>
              <w:bottom w:w="120.0" w:type="dxa"/>
              <w:right w:w="200.0" w:type="dxa"/>
            </w:tcMar>
          </w:tcPr>
          <w:p w:rsidR="00000000" w:rsidDel="00000000" w:rsidP="00000000" w:rsidRDefault="00000000" w:rsidRPr="00000000" w14:paraId="00000069">
            <w:pPr>
              <w:spacing w:after="60" w:before="40" w:lineRule="auto"/>
              <w:rPr/>
            </w:pPr>
            <w:r w:rsidDel="00000000" w:rsidR="00000000" w:rsidRPr="00000000">
              <w:rPr>
                <w:b w:val="1"/>
                <w:bCs w:val="1"/>
                <w:color w:val="1f4e79"/>
                <w:rtl w:val="0"/>
              </w:rPr>
              <w:t xml:space="preserve">What you do:</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Take minutes at District meetings and distribute them to members</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Handle District correspondence and communications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Keep records of attendance and actions taken at meetings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Help maintain the District's files and history</w:t>
            </w:r>
            <w:r w:rsidDel="00000000" w:rsidR="00000000" w:rsidRPr="00000000">
              <w:rPr>
                <w:rtl w:val="0"/>
              </w:rPr>
            </w:r>
          </w:p>
          <w:p w:rsidR="00000000" w:rsidDel="00000000" w:rsidP="00000000" w:rsidRDefault="00000000" w:rsidRPr="00000000" w14:paraId="0000006E">
            <w:pPr>
              <w:spacing w:after="60" w:before="100" w:lineRule="auto"/>
              <w:rPr/>
            </w:pPr>
            <w:r w:rsidDel="00000000" w:rsidR="00000000" w:rsidRPr="00000000">
              <w:rPr>
                <w:b w:val="1"/>
                <w:bCs w:val="1"/>
                <w:color w:val="1f4e79"/>
                <w:rtl w:val="0"/>
              </w:rPr>
              <w:t xml:space="preserve">Why it matters:</w:t>
            </w:r>
            <w:r w:rsidDel="00000000" w:rsidR="00000000" w:rsidRPr="00000000">
              <w:rPr>
                <w:rtl w:val="0"/>
              </w:rPr>
            </w:r>
          </w:p>
          <w:p w:rsidR="00000000" w:rsidDel="00000000" w:rsidP="00000000" w:rsidRDefault="00000000" w:rsidRPr="00000000" w14:paraId="0000006F">
            <w:pPr>
              <w:spacing w:after="80" w:before="40" w:lineRule="auto"/>
              <w:rPr/>
            </w:pPr>
            <w:r w:rsidDel="00000000" w:rsidR="00000000" w:rsidRPr="00000000">
              <w:rPr>
                <w:i w:val="1"/>
                <w:iCs w:val="1"/>
                <w:color w:val="595959"/>
                <w:rtl w:val="0"/>
              </w:rPr>
              <w:t xml:space="preserve">Good records help the District function. Minutes aren't just paperwork -- they're how we remember what we decided, what we committed to, and who was there. A reliable Secretary keeps everything running smoothly behind the scenes.</w:t>
            </w:r>
            <w:r w:rsidDel="00000000" w:rsidR="00000000" w:rsidRPr="00000000">
              <w:rPr>
                <w:rtl w:val="0"/>
              </w:rPr>
            </w:r>
          </w:p>
        </w:tc>
      </w:tr>
    </w:tbl>
    <w:p w:rsidR="00000000" w:rsidDel="00000000" w:rsidP="00000000" w:rsidRDefault="00000000" w:rsidRPr="00000000" w14:paraId="00000070">
      <w:pPr>
        <w:spacing w:after="60" w:before="6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f4e79" w:val="clear"/>
            <w:tcMar>
              <w:top w:w="140.0" w:type="dxa"/>
              <w:left w:w="200.0" w:type="dxa"/>
              <w:bottom w:w="140.0" w:type="dxa"/>
              <w:right w:w="200.0" w:type="dxa"/>
            </w:tcMar>
          </w:tcPr>
          <w:p w:rsidR="00000000" w:rsidDel="00000000" w:rsidP="00000000" w:rsidRDefault="00000000" w:rsidRPr="00000000" w14:paraId="00000071">
            <w:pPr>
              <w:rPr/>
            </w:pPr>
            <w:r w:rsidDel="00000000" w:rsidR="00000000" w:rsidRPr="00000000">
              <w:rPr>
                <w:b w:val="1"/>
                <w:bCs w:val="1"/>
                <w:color w:val="ffffff"/>
                <w:sz w:val="26"/>
                <w:szCs w:val="26"/>
                <w:rtl w:val="0"/>
              </w:rPr>
              <w:t xml:space="preserve">Treasurer</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200.0" w:type="dxa"/>
              <w:bottom w:w="60.0" w:type="dxa"/>
              <w:right w:w="200.0" w:type="dxa"/>
            </w:tcMar>
          </w:tcPr>
          <w:p w:rsidR="00000000" w:rsidDel="00000000" w:rsidP="00000000" w:rsidRDefault="00000000" w:rsidRPr="00000000" w14:paraId="00000072">
            <w:pPr>
              <w:spacing w:after="40" w:before="40" w:lineRule="auto"/>
              <w:rPr/>
            </w:pPr>
            <w:r w:rsidDel="00000000" w:rsidR="00000000" w:rsidRPr="00000000">
              <w:rPr>
                <w:b w:val="1"/>
                <w:bCs w:val="1"/>
                <w:color w:val="2c2c2c"/>
                <w:rtl w:val="0"/>
              </w:rPr>
              <w:t xml:space="preserve">Term: </w:t>
            </w:r>
            <w:r w:rsidDel="00000000" w:rsidR="00000000" w:rsidRPr="00000000">
              <w:rPr>
                <w:color w:val="595959"/>
                <w:rtl w:val="0"/>
              </w:rPr>
              <w:t xml:space="preserve">1-2 years (varies)</w:t>
            </w:r>
            <w:r w:rsidDel="00000000" w:rsidR="00000000" w:rsidRPr="00000000">
              <w:rPr>
                <w:b w:val="1"/>
                <w:bCs w:val="1"/>
                <w:color w:val="2c2c2c"/>
                <w:rtl w:val="0"/>
              </w:rPr>
              <w:t xml:space="preserve">     Suggested sobriety: </w:t>
            </w:r>
            <w:r w:rsidDel="00000000" w:rsidR="00000000" w:rsidRPr="00000000">
              <w:rPr>
                <w:color w:val="595959"/>
                <w:rtl w:val="0"/>
              </w:rPr>
              <w:t xml:space="preserve">Suggested 1-2 years; some comfort with basic bookkeeping is helpful</w:t>
            </w:r>
            <w:r w:rsidDel="00000000" w:rsidR="00000000" w:rsidRPr="00000000">
              <w:rPr>
                <w:rtl w:val="0"/>
              </w:rPr>
            </w:r>
          </w:p>
        </w:tc>
      </w:tr>
      <w:tr>
        <w:trPr>
          <w:cantSplit w:val="0"/>
          <w:tblHeader w:val="0"/>
        </w:trPr>
        <w:tc>
          <w:tcPr>
            <w:tcBorders>
              <w:top w:color="000000" w:space="0" w:sz="0" w:val="nil"/>
              <w:left w:color="2e75b6" w:space="0" w:sz="8" w:val="single"/>
              <w:bottom w:color="000000" w:space="0" w:sz="0" w:val="nil"/>
              <w:right w:color="000000" w:space="0" w:sz="0" w:val="nil"/>
            </w:tcBorders>
            <w:shd w:fill="ffffff" w:val="clear"/>
            <w:tcMar>
              <w:top w:w="120.0" w:type="dxa"/>
              <w:left w:w="200.0" w:type="dxa"/>
              <w:bottom w:w="120.0" w:type="dxa"/>
              <w:right w:w="200.0" w:type="dxa"/>
            </w:tcMar>
          </w:tcPr>
          <w:p w:rsidR="00000000" w:rsidDel="00000000" w:rsidP="00000000" w:rsidRDefault="00000000" w:rsidRPr="00000000" w14:paraId="00000073">
            <w:pPr>
              <w:spacing w:after="60" w:before="40" w:lineRule="auto"/>
              <w:rPr/>
            </w:pPr>
            <w:r w:rsidDel="00000000" w:rsidR="00000000" w:rsidRPr="00000000">
              <w:rPr>
                <w:b w:val="1"/>
                <w:bCs w:val="1"/>
                <w:color w:val="1f4e79"/>
                <w:rtl w:val="0"/>
              </w:rPr>
              <w:t xml:space="preserve">What you do:</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Track District income and expenses</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Present a financial report at each District meeting</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Pay approved District expenses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Help prepare and present an annual budget</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Ensure the District follows AA's financial guidelines</w:t>
            </w:r>
            <w:r w:rsidDel="00000000" w:rsidR="00000000" w:rsidRPr="00000000">
              <w:rPr>
                <w:rtl w:val="0"/>
              </w:rPr>
            </w:r>
          </w:p>
          <w:p w:rsidR="00000000" w:rsidDel="00000000" w:rsidP="00000000" w:rsidRDefault="00000000" w:rsidRPr="00000000" w14:paraId="00000079">
            <w:pPr>
              <w:spacing w:after="60" w:before="100" w:lineRule="auto"/>
              <w:rPr/>
            </w:pPr>
            <w:r w:rsidDel="00000000" w:rsidR="00000000" w:rsidRPr="00000000">
              <w:rPr>
                <w:b w:val="1"/>
                <w:bCs w:val="1"/>
                <w:color w:val="1f4e79"/>
                <w:rtl w:val="0"/>
              </w:rPr>
              <w:t xml:space="preserve">Why it matters:</w:t>
            </w:r>
            <w:r w:rsidDel="00000000" w:rsidR="00000000" w:rsidRPr="00000000">
              <w:rPr>
                <w:rtl w:val="0"/>
              </w:rPr>
            </w:r>
          </w:p>
          <w:p w:rsidR="00000000" w:rsidDel="00000000" w:rsidP="00000000" w:rsidRDefault="00000000" w:rsidRPr="00000000" w14:paraId="0000007A">
            <w:pPr>
              <w:spacing w:after="80" w:before="40" w:lineRule="auto"/>
              <w:rPr/>
            </w:pPr>
            <w:r w:rsidDel="00000000" w:rsidR="00000000" w:rsidRPr="00000000">
              <w:rPr>
                <w:i w:val="1"/>
                <w:iCs w:val="1"/>
                <w:color w:val="595959"/>
                <w:rtl w:val="0"/>
              </w:rPr>
              <w:t xml:space="preserve">AA runs on Tradition Seven -- we are fully self-supporting. The Treasurer helps make sure District 20 handles its money in a way that's transparent, honest, and consistent with AA's principles. No accounting background required -- just willingness and care.</w:t>
            </w:r>
            <w:r w:rsidDel="00000000" w:rsidR="00000000" w:rsidRPr="00000000">
              <w:rPr>
                <w:rtl w:val="0"/>
              </w:rPr>
            </w:r>
          </w:p>
        </w:tc>
      </w:tr>
    </w:tbl>
    <w:p w:rsidR="00000000" w:rsidDel="00000000" w:rsidP="00000000" w:rsidRDefault="00000000" w:rsidRPr="00000000" w14:paraId="0000007B">
      <w:pPr>
        <w:spacing w:after="60" w:before="60" w:lineRule="auto"/>
        <w:rPr/>
      </w:pPr>
      <w:r w:rsidDel="00000000" w:rsidR="00000000" w:rsidRPr="00000000">
        <w:rPr>
          <w:rtl w:val="0"/>
        </w:rPr>
      </w:r>
    </w:p>
    <w:p w:rsidR="00000000" w:rsidDel="00000000" w:rsidP="00000000" w:rsidRDefault="00000000" w:rsidRPr="00000000" w14:paraId="0000007C">
      <w:pPr>
        <w:pStyle w:val="Heading2"/>
        <w:pBdr>
          <w:bottom w:color="2e75b6" w:space="4" w:sz="4" w:val="single"/>
        </w:pBdr>
        <w:rPr/>
      </w:pPr>
      <w:r w:rsidDel="00000000" w:rsidR="00000000" w:rsidRPr="00000000">
        <w:rPr>
          <w:rtl w:val="0"/>
        </w:rPr>
        <w:t xml:space="preserve">Committee Chairs</w:t>
      </w:r>
    </w:p>
    <w:p w:rsidR="00000000" w:rsidDel="00000000" w:rsidP="00000000" w:rsidRDefault="00000000" w:rsidRPr="00000000" w14:paraId="0000007D">
      <w:pPr>
        <w:spacing w:after="120" w:before="80" w:lineRule="auto"/>
        <w:rPr/>
      </w:pPr>
      <w:r w:rsidDel="00000000" w:rsidR="00000000" w:rsidRPr="00000000">
        <w:rPr>
          <w:color w:val="595959"/>
          <w:rtl w:val="0"/>
        </w:rPr>
        <w:t xml:space="preserve">District 20 has a number of standing committees, each focused on a specific area of service. A Committee Chair leads that work -- coordinates volunteers, reports to the District, and helps carry AA's message in a specific direction.</w:t>
      </w:r>
      <w:r w:rsidDel="00000000" w:rsidR="00000000" w:rsidRPr="00000000">
        <w:rPr>
          <w:rtl w:val="0"/>
        </w:rPr>
      </w:r>
    </w:p>
    <w:p w:rsidR="00000000" w:rsidDel="00000000" w:rsidP="00000000" w:rsidRDefault="00000000" w:rsidRPr="00000000" w14:paraId="0000007E">
      <w:pPr>
        <w:spacing w:after="60" w:before="6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f4e79" w:val="clear"/>
            <w:tcMar>
              <w:top w:w="100.0" w:type="dxa"/>
              <w:left w:w="160.0" w:type="dxa"/>
              <w:bottom w:w="100.0" w:type="dxa"/>
              <w:right w:w="160.0" w:type="dxa"/>
            </w:tcMar>
            <w:vAlign w:val="center"/>
          </w:tcPr>
          <w:p w:rsidR="00000000" w:rsidDel="00000000" w:rsidP="00000000" w:rsidRDefault="00000000" w:rsidRPr="00000000" w14:paraId="0000007F">
            <w:pPr>
              <w:rPr/>
            </w:pPr>
            <w:r w:rsidDel="00000000" w:rsidR="00000000" w:rsidRPr="00000000">
              <w:rPr>
                <w:b w:val="1"/>
                <w:bCs w:val="1"/>
                <w:color w:val="ffffff"/>
                <w:rtl w:val="0"/>
              </w:rPr>
              <w:t xml:space="preserve">Committee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100.0" w:type="dxa"/>
              <w:left w:w="160.0" w:type="dxa"/>
              <w:bottom w:w="100.0" w:type="dxa"/>
              <w:right w:w="160.0" w:type="dxa"/>
            </w:tcMar>
          </w:tcPr>
          <w:p w:rsidR="00000000" w:rsidDel="00000000" w:rsidP="00000000" w:rsidRDefault="00000000" w:rsidRPr="00000000" w14:paraId="00000080">
            <w:pPr>
              <w:rPr/>
            </w:pPr>
            <w:r w:rsidDel="00000000" w:rsidR="00000000" w:rsidRPr="00000000">
              <w:rPr>
                <w:b w:val="1"/>
                <w:bCs w:val="1"/>
                <w:color w:val="ffffff"/>
                <w:rtl w:val="0"/>
              </w:rPr>
              <w:t xml:space="preserve">What They Do</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vAlign w:val="center"/>
          </w:tcPr>
          <w:p w:rsidR="00000000" w:rsidDel="00000000" w:rsidP="00000000" w:rsidRDefault="00000000" w:rsidRPr="00000000" w14:paraId="00000081">
            <w:pPr>
              <w:rPr/>
            </w:pPr>
            <w:r w:rsidDel="00000000" w:rsidR="00000000" w:rsidRPr="00000000">
              <w:rPr>
                <w:b w:val="1"/>
                <w:bCs w:val="1"/>
                <w:color w:val="1f4e79"/>
                <w:rtl w:val="0"/>
              </w:rPr>
              <w:t xml:space="preserve">Public Information (PI)</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tcPr>
          <w:p w:rsidR="00000000" w:rsidDel="00000000" w:rsidP="00000000" w:rsidRDefault="00000000" w:rsidRPr="00000000" w14:paraId="00000082">
            <w:pPr>
              <w:rPr/>
            </w:pPr>
            <w:r w:rsidDel="00000000" w:rsidR="00000000" w:rsidRPr="00000000">
              <w:rPr>
                <w:color w:val="595959"/>
                <w:rtl w:val="0"/>
              </w:rPr>
              <w:t xml:space="preserve">Helps the public understand what AA is and what it isn't. Works with media, schools, and community organizations.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60.0" w:type="dxa"/>
              <w:bottom w:w="100.0" w:type="dxa"/>
              <w:right w:w="160.0" w:type="dxa"/>
            </w:tcMar>
            <w:vAlign w:val="center"/>
          </w:tcPr>
          <w:p w:rsidR="00000000" w:rsidDel="00000000" w:rsidP="00000000" w:rsidRDefault="00000000" w:rsidRPr="00000000" w14:paraId="00000083">
            <w:pPr>
              <w:rPr/>
            </w:pPr>
            <w:r w:rsidDel="00000000" w:rsidR="00000000" w:rsidRPr="00000000">
              <w:rPr>
                <w:b w:val="1"/>
                <w:bCs w:val="1"/>
                <w:color w:val="1f4e79"/>
                <w:rtl w:val="0"/>
              </w:rPr>
              <w:t xml:space="preserve">Cooperation with the Professional Community (CPC)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60.0" w:type="dxa"/>
              <w:bottom w:w="100.0" w:type="dxa"/>
              <w:right w:w="160.0" w:type="dxa"/>
            </w:tcMar>
          </w:tcPr>
          <w:p w:rsidR="00000000" w:rsidDel="00000000" w:rsidP="00000000" w:rsidRDefault="00000000" w:rsidRPr="00000000" w14:paraId="00000084">
            <w:pPr>
              <w:rPr/>
            </w:pPr>
            <w:r w:rsidDel="00000000" w:rsidR="00000000" w:rsidRPr="00000000">
              <w:rPr>
                <w:color w:val="595959"/>
                <w:rtl w:val="0"/>
              </w:rPr>
              <w:t xml:space="preserve">Builds relationships with doctors, counselors, social workers, and others who might refer people to AA.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vAlign w:val="center"/>
          </w:tcPr>
          <w:p w:rsidR="00000000" w:rsidDel="00000000" w:rsidP="00000000" w:rsidRDefault="00000000" w:rsidRPr="00000000" w14:paraId="00000085">
            <w:pPr>
              <w:rPr/>
            </w:pPr>
            <w:r w:rsidDel="00000000" w:rsidR="00000000" w:rsidRPr="00000000">
              <w:rPr>
                <w:b w:val="1"/>
                <w:bCs w:val="1"/>
                <w:color w:val="1f4e79"/>
                <w:rtl w:val="0"/>
              </w:rPr>
              <w:t xml:space="preserve">Corrections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tcPr>
          <w:p w:rsidR="00000000" w:rsidDel="00000000" w:rsidP="00000000" w:rsidRDefault="00000000" w:rsidRPr="00000000" w14:paraId="00000086">
            <w:pPr>
              <w:rPr/>
            </w:pPr>
            <w:r w:rsidDel="00000000" w:rsidR="00000000" w:rsidRPr="00000000">
              <w:rPr>
                <w:color w:val="595959"/>
                <w:rtl w:val="0"/>
              </w:rPr>
              <w:t xml:space="preserve">Carries the AA message into correctional facilities -- prisons and jails -- where many people can't come to us.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60.0" w:type="dxa"/>
              <w:bottom w:w="100.0" w:type="dxa"/>
              <w:right w:w="160.0" w:type="dxa"/>
            </w:tcMar>
            <w:vAlign w:val="center"/>
          </w:tcPr>
          <w:p w:rsidR="00000000" w:rsidDel="00000000" w:rsidP="00000000" w:rsidRDefault="00000000" w:rsidRPr="00000000" w14:paraId="00000087">
            <w:pPr>
              <w:rPr/>
            </w:pPr>
            <w:r w:rsidDel="00000000" w:rsidR="00000000" w:rsidRPr="00000000">
              <w:rPr>
                <w:b w:val="1"/>
                <w:bCs w:val="1"/>
                <w:color w:val="1f4e79"/>
                <w:rtl w:val="0"/>
              </w:rPr>
              <w:t xml:space="preserve">Treatment Facilities Liaison (TFL)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60.0" w:type="dxa"/>
              <w:bottom w:w="100.0" w:type="dxa"/>
              <w:right w:w="160.0" w:type="dxa"/>
            </w:tcMar>
          </w:tcPr>
          <w:p w:rsidR="00000000" w:rsidDel="00000000" w:rsidP="00000000" w:rsidRDefault="00000000" w:rsidRPr="00000000" w14:paraId="00000088">
            <w:pPr>
              <w:rPr/>
            </w:pPr>
            <w:r w:rsidDel="00000000" w:rsidR="00000000" w:rsidRPr="00000000">
              <w:rPr>
                <w:color w:val="595959"/>
                <w:rtl w:val="0"/>
              </w:rPr>
              <w:t xml:space="preserve">Connects with treatment centers and hospitals to help patients learn about AA while they're getting help.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vAlign w:val="center"/>
          </w:tcPr>
          <w:p w:rsidR="00000000" w:rsidDel="00000000" w:rsidP="00000000" w:rsidRDefault="00000000" w:rsidRPr="00000000" w14:paraId="00000089">
            <w:pPr>
              <w:rPr/>
            </w:pPr>
            <w:r w:rsidDel="00000000" w:rsidR="00000000" w:rsidRPr="00000000">
              <w:rPr>
                <w:b w:val="1"/>
                <w:bCs w:val="1"/>
                <w:color w:val="1f4e79"/>
                <w:rtl w:val="0"/>
              </w:rPr>
              <w:t xml:space="preserve">Accessibilities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tcPr>
          <w:p w:rsidR="00000000" w:rsidDel="00000000" w:rsidP="00000000" w:rsidRDefault="00000000" w:rsidRPr="00000000" w14:paraId="0000008A">
            <w:pPr>
              <w:rPr/>
            </w:pPr>
            <w:r w:rsidDel="00000000" w:rsidR="00000000" w:rsidRPr="00000000">
              <w:rPr>
                <w:color w:val="595959"/>
                <w:rtl w:val="0"/>
              </w:rPr>
              <w:t xml:space="preserve">Makes sure AA meetings are available to people with physical limitations, and helps connect people leaving institutions to meetings nearby.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60.0" w:type="dxa"/>
              <w:bottom w:w="100.0" w:type="dxa"/>
              <w:right w:w="160.0" w:type="dxa"/>
            </w:tcMar>
            <w:vAlign w:val="center"/>
          </w:tcPr>
          <w:p w:rsidR="00000000" w:rsidDel="00000000" w:rsidP="00000000" w:rsidRDefault="00000000" w:rsidRPr="00000000" w14:paraId="0000008B">
            <w:pPr>
              <w:rPr/>
            </w:pPr>
            <w:r w:rsidDel="00000000" w:rsidR="00000000" w:rsidRPr="00000000">
              <w:rPr>
                <w:b w:val="1"/>
                <w:bCs w:val="1"/>
                <w:color w:val="1f4e79"/>
                <w:rtl w:val="0"/>
              </w:rPr>
              <w:t xml:space="preserve">Archives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60.0" w:type="dxa"/>
              <w:bottom w:w="100.0" w:type="dxa"/>
              <w:right w:w="160.0" w:type="dxa"/>
            </w:tcMar>
          </w:tcPr>
          <w:p w:rsidR="00000000" w:rsidDel="00000000" w:rsidP="00000000" w:rsidRDefault="00000000" w:rsidRPr="00000000" w14:paraId="0000008C">
            <w:pPr>
              <w:rPr/>
            </w:pPr>
            <w:r w:rsidDel="00000000" w:rsidR="00000000" w:rsidRPr="00000000">
              <w:rPr>
                <w:color w:val="595959"/>
                <w:rtl w:val="0"/>
              </w:rPr>
              <w:t xml:space="preserve">Preserves the history of AA in our District and Area -- old documents, photos, records, and stories.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vAlign w:val="center"/>
          </w:tcPr>
          <w:p w:rsidR="00000000" w:rsidDel="00000000" w:rsidP="00000000" w:rsidRDefault="00000000" w:rsidRPr="00000000" w14:paraId="0000008D">
            <w:pPr>
              <w:rPr/>
            </w:pPr>
            <w:r w:rsidDel="00000000" w:rsidR="00000000" w:rsidRPr="00000000">
              <w:rPr>
                <w:b w:val="1"/>
                <w:bCs w:val="1"/>
                <w:color w:val="1f4e79"/>
                <w:rtl w:val="0"/>
              </w:rPr>
              <w:t xml:space="preserve">Grapevine / La Vina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2f2" w:val="clear"/>
            <w:tcMar>
              <w:top w:w="100.0" w:type="dxa"/>
              <w:left w:w="160.0" w:type="dxa"/>
              <w:bottom w:w="100.0" w:type="dxa"/>
              <w:right w:w="160.0" w:type="dxa"/>
            </w:tcMar>
          </w:tcPr>
          <w:p w:rsidR="00000000" w:rsidDel="00000000" w:rsidP="00000000" w:rsidRDefault="00000000" w:rsidRPr="00000000" w14:paraId="0000008E">
            <w:pPr>
              <w:rPr/>
            </w:pPr>
            <w:r w:rsidDel="00000000" w:rsidR="00000000" w:rsidRPr="00000000">
              <w:rPr>
                <w:color w:val="595959"/>
                <w:rtl w:val="0"/>
              </w:rPr>
              <w:t xml:space="preserve">Promotes AA's international journal -- the 'meeting in print' -- and its Spanish-language counterpart La Vina.</w:t>
            </w:r>
            <w:r w:rsidDel="00000000" w:rsidR="00000000" w:rsidRPr="00000000">
              <w:rPr>
                <w:rtl w:val="0"/>
              </w:rPr>
            </w:r>
          </w:p>
        </w:tc>
      </w:tr>
    </w:tbl>
    <w:p w:rsidR="00000000" w:rsidDel="00000000" w:rsidP="00000000" w:rsidRDefault="00000000" w:rsidRPr="00000000" w14:paraId="0000008F">
      <w:pPr>
        <w:spacing w:after="60" w:before="60" w:lineRule="auto"/>
        <w:rPr/>
      </w:pPr>
      <w:r w:rsidDel="00000000" w:rsidR="00000000" w:rsidRPr="00000000">
        <w:rPr>
          <w:rtl w:val="0"/>
        </w:rPr>
      </w:r>
    </w:p>
    <w:p w:rsidR="00000000" w:rsidDel="00000000" w:rsidP="00000000" w:rsidRDefault="00000000" w:rsidRPr="00000000" w14:paraId="00000090">
      <w:pPr>
        <w:spacing w:after="120" w:before="80" w:lineRule="auto"/>
        <w:rPr/>
      </w:pPr>
      <w:r w:rsidDel="00000000" w:rsidR="00000000" w:rsidRPr="00000000">
        <w:rPr>
          <w:color w:val="595959"/>
          <w:rtl w:val="0"/>
        </w:rPr>
        <w:t xml:space="preserve">You don't have to be an expert to chair a committee. You just need willingness to show up, reach out, and keep things moving. Most committees have other volunteers who help, and the DCM is always available for support.</w:t>
      </w:r>
      <w:r w:rsidDel="00000000" w:rsidR="00000000" w:rsidRPr="00000000">
        <w:rPr>
          <w:rtl w:val="0"/>
        </w:rPr>
      </w:r>
    </w:p>
    <w:p w:rsidR="00000000" w:rsidDel="00000000" w:rsidP="00000000" w:rsidRDefault="00000000" w:rsidRPr="00000000" w14:paraId="00000091">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092">
      <w:pPr>
        <w:pStyle w:val="Heading1"/>
        <w:rPr/>
      </w:pPr>
      <w:r w:rsidDel="00000000" w:rsidR="00000000" w:rsidRPr="00000000">
        <w:rPr>
          <w:rtl w:val="0"/>
        </w:rPr>
        <w:t xml:space="preserve">How the Service Structure Works Together</w:t>
      </w:r>
    </w:p>
    <w:p w:rsidR="00000000" w:rsidDel="00000000" w:rsidP="00000000" w:rsidRDefault="00000000" w:rsidRPr="00000000" w14:paraId="00000093">
      <w:pPr>
        <w:spacing w:after="120" w:before="80" w:lineRule="auto"/>
        <w:rPr/>
      </w:pPr>
      <w:r w:rsidDel="00000000" w:rsidR="00000000" w:rsidRPr="00000000">
        <w:rPr>
          <w:color w:val="595959"/>
          <w:rtl w:val="0"/>
        </w:rPr>
        <w:t xml:space="preserve">It helps to see how all the levels connect. Here's the simple version:</w:t>
      </w:r>
      <w:r w:rsidDel="00000000" w:rsidR="00000000" w:rsidRPr="00000000">
        <w:rPr>
          <w:rtl w:val="0"/>
        </w:rPr>
      </w:r>
    </w:p>
    <w:p w:rsidR="00000000" w:rsidDel="00000000" w:rsidP="00000000" w:rsidRDefault="00000000" w:rsidRPr="00000000" w14:paraId="00000094">
      <w:pPr>
        <w:spacing w:after="60" w:before="6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360"/>
        <w:gridCol w:w="6600"/>
        <w:tblGridChange w:id="0">
          <w:tblGrid>
            <w:gridCol w:w="2400"/>
            <w:gridCol w:w="360"/>
            <w:gridCol w:w="66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95">
            <w:pPr>
              <w:rPr/>
            </w:pPr>
            <w:r w:rsidDel="00000000" w:rsidR="00000000" w:rsidRPr="00000000">
              <w:rPr>
                <w:b w:val="1"/>
                <w:bCs w:val="1"/>
                <w:color w:val="1f4e79"/>
                <w:rtl w:val="0"/>
              </w:rPr>
              <w:t xml:space="preserve">Your Home 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60.0" w:type="dxa"/>
              <w:bottom w:w="100.0" w:type="dxa"/>
              <w:right w:w="60.0" w:type="dxa"/>
            </w:tcMar>
            <w:vAlign w:val="center"/>
          </w:tcPr>
          <w:p w:rsidR="00000000" w:rsidDel="00000000" w:rsidP="00000000" w:rsidRDefault="00000000" w:rsidRPr="00000000" w14:paraId="00000096">
            <w:pPr>
              <w:jc w:val="center"/>
              <w:rPr/>
            </w:pPr>
            <w:r w:rsidDel="00000000" w:rsidR="00000000" w:rsidRPr="00000000">
              <w:rPr>
                <w:b w:val="1"/>
                <w:bCs w:val="1"/>
                <w:color w:val="2e75b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tcPr>
          <w:p w:rsidR="00000000" w:rsidDel="00000000" w:rsidP="00000000" w:rsidRDefault="00000000" w:rsidRPr="00000000" w14:paraId="00000097">
            <w:pPr>
              <w:rPr/>
            </w:pPr>
            <w:r w:rsidDel="00000000" w:rsidR="00000000" w:rsidRPr="00000000">
              <w:rPr>
                <w:color w:val="595959"/>
                <w:rtl w:val="0"/>
              </w:rPr>
              <w:t xml:space="preserve">The foundation. Everything starts here. Groups make decisions through their group conscience and elect a GSR.</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98">
            <w:pPr>
              <w:rPr/>
            </w:pPr>
            <w:r w:rsidDel="00000000" w:rsidR="00000000" w:rsidRPr="00000000">
              <w:rPr>
                <w:b w:val="1"/>
                <w:bCs w:val="1"/>
                <w:color w:val="1f4e79"/>
                <w:rtl w:val="0"/>
              </w:rPr>
              <w:t xml:space="preserve">GSR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99">
            <w:pPr>
              <w:jc w:val="center"/>
              <w:rPr/>
            </w:pPr>
            <w:r w:rsidDel="00000000" w:rsidR="00000000" w:rsidRPr="00000000">
              <w:rPr>
                <w:b w:val="1"/>
                <w:bCs w:val="1"/>
                <w:color w:val="2e75b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tcPr>
          <w:p w:rsidR="00000000" w:rsidDel="00000000" w:rsidP="00000000" w:rsidRDefault="00000000" w:rsidRPr="00000000" w14:paraId="0000009A">
            <w:pPr>
              <w:rPr/>
            </w:pPr>
            <w:r w:rsidDel="00000000" w:rsidR="00000000" w:rsidRPr="00000000">
              <w:rPr>
                <w:color w:val="595959"/>
                <w:rtl w:val="0"/>
              </w:rPr>
              <w:t xml:space="preserve">Carries the group's voice to the District and brings District information back.</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9B">
            <w:pPr>
              <w:rPr/>
            </w:pPr>
            <w:r w:rsidDel="00000000" w:rsidR="00000000" w:rsidRPr="00000000">
              <w:rPr>
                <w:b w:val="1"/>
                <w:bCs w:val="1"/>
                <w:color w:val="1f4e79"/>
                <w:rtl w:val="0"/>
              </w:rPr>
              <w:t xml:space="preserve">District 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60.0" w:type="dxa"/>
              <w:bottom w:w="100.0" w:type="dxa"/>
              <w:right w:w="60.0" w:type="dxa"/>
            </w:tcMar>
            <w:vAlign w:val="center"/>
          </w:tcPr>
          <w:p w:rsidR="00000000" w:rsidDel="00000000" w:rsidP="00000000" w:rsidRDefault="00000000" w:rsidRPr="00000000" w14:paraId="0000009C">
            <w:pPr>
              <w:jc w:val="center"/>
              <w:rPr/>
            </w:pPr>
            <w:r w:rsidDel="00000000" w:rsidR="00000000" w:rsidRPr="00000000">
              <w:rPr>
                <w:b w:val="1"/>
                <w:bCs w:val="1"/>
                <w:color w:val="2e75b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tcPr>
          <w:p w:rsidR="00000000" w:rsidDel="00000000" w:rsidP="00000000" w:rsidRDefault="00000000" w:rsidRPr="00000000" w14:paraId="0000009D">
            <w:pPr>
              <w:rPr/>
            </w:pPr>
            <w:r w:rsidDel="00000000" w:rsidR="00000000" w:rsidRPr="00000000">
              <w:rPr>
                <w:color w:val="595959"/>
                <w:rtl w:val="0"/>
              </w:rPr>
              <w:t xml:space="preserve">Where GSRs and District officers meet monthly to share info, support service, and coordinate work.</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9E">
            <w:pPr>
              <w:rPr/>
            </w:pPr>
            <w:r w:rsidDel="00000000" w:rsidR="00000000" w:rsidRPr="00000000">
              <w:rPr>
                <w:b w:val="1"/>
                <w:bCs w:val="1"/>
                <w:color w:val="1f4e79"/>
                <w:rtl w:val="0"/>
              </w:rPr>
              <w:t xml:space="preserve">DCM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9F">
            <w:pPr>
              <w:jc w:val="center"/>
              <w:rPr/>
            </w:pPr>
            <w:r w:rsidDel="00000000" w:rsidR="00000000" w:rsidRPr="00000000">
              <w:rPr>
                <w:b w:val="1"/>
                <w:bCs w:val="1"/>
                <w:color w:val="2e75b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tcPr>
          <w:p w:rsidR="00000000" w:rsidDel="00000000" w:rsidP="00000000" w:rsidRDefault="00000000" w:rsidRPr="00000000" w14:paraId="000000A0">
            <w:pPr>
              <w:rPr/>
            </w:pPr>
            <w:r w:rsidDel="00000000" w:rsidR="00000000" w:rsidRPr="00000000">
              <w:rPr>
                <w:color w:val="595959"/>
                <w:rtl w:val="0"/>
              </w:rPr>
              <w:t xml:space="preserve">Carries the District's voice to Area 30 and brings Area information back to the District.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A1">
            <w:pPr>
              <w:rPr/>
            </w:pPr>
            <w:r w:rsidDel="00000000" w:rsidR="00000000" w:rsidRPr="00000000">
              <w:rPr>
                <w:b w:val="1"/>
                <w:bCs w:val="1"/>
                <w:color w:val="1f4e79"/>
                <w:rtl w:val="0"/>
              </w:rPr>
              <w:t xml:space="preserve">Area 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60.0" w:type="dxa"/>
              <w:bottom w:w="100.0" w:type="dxa"/>
              <w:right w:w="60.0" w:type="dxa"/>
            </w:tcMar>
            <w:vAlign w:val="center"/>
          </w:tcPr>
          <w:p w:rsidR="00000000" w:rsidDel="00000000" w:rsidP="00000000" w:rsidRDefault="00000000" w:rsidRPr="00000000" w14:paraId="000000A2">
            <w:pPr>
              <w:jc w:val="center"/>
              <w:rPr/>
            </w:pPr>
            <w:r w:rsidDel="00000000" w:rsidR="00000000" w:rsidRPr="00000000">
              <w:rPr>
                <w:b w:val="1"/>
                <w:bCs w:val="1"/>
                <w:color w:val="2e75b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tcPr>
          <w:p w:rsidR="00000000" w:rsidDel="00000000" w:rsidP="00000000" w:rsidRDefault="00000000" w:rsidRPr="00000000" w14:paraId="000000A3">
            <w:pPr>
              <w:rPr/>
            </w:pPr>
            <w:r w:rsidDel="00000000" w:rsidR="00000000" w:rsidRPr="00000000">
              <w:rPr>
                <w:color w:val="595959"/>
                <w:rtl w:val="0"/>
              </w:rPr>
              <w:t xml:space="preserve">Covers all of Massachusetts. Holds Assemblies and connects to the General Service Conference.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A4">
            <w:pPr>
              <w:rPr/>
            </w:pPr>
            <w:r w:rsidDel="00000000" w:rsidR="00000000" w:rsidRPr="00000000">
              <w:rPr>
                <w:b w:val="1"/>
                <w:bCs w:val="1"/>
                <w:color w:val="1f4e79"/>
                <w:rtl w:val="0"/>
              </w:rPr>
              <w:t xml:space="preserve">General Service Conference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A5">
            <w:pPr>
              <w:jc w:val="center"/>
              <w:rPr/>
            </w:pPr>
            <w:r w:rsidDel="00000000" w:rsidR="00000000" w:rsidRPr="00000000">
              <w:rPr>
                <w:b w:val="1"/>
                <w:bCs w:val="1"/>
                <w:color w:val="2e75b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tcPr>
          <w:p w:rsidR="00000000" w:rsidDel="00000000" w:rsidP="00000000" w:rsidRDefault="00000000" w:rsidRPr="00000000" w14:paraId="000000A6">
            <w:pPr>
              <w:rPr/>
            </w:pPr>
            <w:r w:rsidDel="00000000" w:rsidR="00000000" w:rsidRPr="00000000">
              <w:rPr>
                <w:color w:val="595959"/>
                <w:rtl w:val="0"/>
              </w:rPr>
              <w:t xml:space="preserve">Meets annually in New York. Represents AA as a whole on matters of literature, policy, and service.</w:t>
            </w:r>
            <w:r w:rsidDel="00000000" w:rsidR="00000000" w:rsidRPr="00000000">
              <w:rPr>
                <w:rtl w:val="0"/>
              </w:rPr>
            </w:r>
          </w:p>
        </w:tc>
      </w:tr>
    </w:tbl>
    <w:p w:rsidR="00000000" w:rsidDel="00000000" w:rsidP="00000000" w:rsidRDefault="00000000" w:rsidRPr="00000000" w14:paraId="000000A7">
      <w:pPr>
        <w:spacing w:after="60" w:before="60" w:lineRule="auto"/>
        <w:rPr/>
      </w:pPr>
      <w:r w:rsidDel="00000000" w:rsidR="00000000" w:rsidRPr="00000000">
        <w:rPr>
          <w:rtl w:val="0"/>
        </w:rPr>
      </w:r>
    </w:p>
    <w:p w:rsidR="00000000" w:rsidDel="00000000" w:rsidP="00000000" w:rsidRDefault="00000000" w:rsidRPr="00000000" w14:paraId="000000A8">
      <w:pPr>
        <w:spacing w:after="120" w:before="80" w:lineRule="auto"/>
        <w:rPr/>
      </w:pPr>
      <w:r w:rsidDel="00000000" w:rsidR="00000000" w:rsidRPr="00000000">
        <w:rPr>
          <w:color w:val="595959"/>
          <w:rtl w:val="0"/>
        </w:rPr>
        <w:t xml:space="preserve">This structure isn't a chain of command -- it's a chain of communication. Information and accountability flow both ways. Groups inform the District, the District informs Area, and it all flows back down again.</w:t>
      </w:r>
      <w:r w:rsidDel="00000000" w:rsidR="00000000" w:rsidRPr="00000000">
        <w:rPr>
          <w:rtl w:val="0"/>
        </w:rPr>
      </w:r>
    </w:p>
    <w:p w:rsidR="00000000" w:rsidDel="00000000" w:rsidP="00000000" w:rsidRDefault="00000000" w:rsidRPr="00000000" w14:paraId="000000A9">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0AA">
      <w:pPr>
        <w:pStyle w:val="Heading1"/>
        <w:rPr/>
      </w:pPr>
      <w:r w:rsidDel="00000000" w:rsidR="00000000" w:rsidRPr="00000000">
        <w:rPr>
          <w:rtl w:val="0"/>
        </w:rPr>
        <w:t xml:space="preserve">Rotation Timeline and Suggested Succession</w:t>
      </w:r>
    </w:p>
    <w:p w:rsidR="00000000" w:rsidDel="00000000" w:rsidP="00000000" w:rsidRDefault="00000000" w:rsidRPr="00000000" w14:paraId="000000AB">
      <w:pPr>
        <w:spacing w:after="120" w:before="80" w:lineRule="auto"/>
        <w:rPr/>
      </w:pPr>
      <w:r w:rsidDel="00000000" w:rsidR="00000000" w:rsidRPr="00000000">
        <w:rPr>
          <w:color w:val="595959"/>
          <w:rtl w:val="0"/>
        </w:rPr>
        <w:t xml:space="preserve">AA service runs on a two-year cycle. This section is meant to help District 20 members understand when elections happen, why the timing matters, and who might be in a good position to step into a new role when the time comes.</w:t>
      </w:r>
      <w:r w:rsidDel="00000000" w:rsidR="00000000" w:rsidRPr="00000000">
        <w:rPr>
          <w:rtl w:val="0"/>
        </w:rPr>
      </w:r>
    </w:p>
    <w:p w:rsidR="00000000" w:rsidDel="00000000" w:rsidP="00000000" w:rsidRDefault="00000000" w:rsidRPr="00000000" w14:paraId="000000AC">
      <w:pPr>
        <w:spacing w:after="60" w:before="60" w:lineRule="auto"/>
        <w:rPr/>
      </w:pPr>
      <w:r w:rsidDel="00000000" w:rsidR="00000000" w:rsidRPr="00000000">
        <w:rPr>
          <w:rtl w:val="0"/>
        </w:rPr>
      </w:r>
    </w:p>
    <w:p w:rsidR="00000000" w:rsidDel="00000000" w:rsidP="00000000" w:rsidRDefault="00000000" w:rsidRPr="00000000" w14:paraId="000000AD">
      <w:pPr>
        <w:spacing w:after="120" w:before="80" w:lineRule="auto"/>
        <w:rPr/>
      </w:pPr>
      <w:r w:rsidDel="00000000" w:rsidR="00000000" w:rsidRPr="00000000">
        <w:rPr>
          <w:color w:val="595959"/>
          <w:rtl w:val="0"/>
        </w:rPr>
        <w:t xml:space="preserve">This is not a rigid rule -- it's a suggested guide based on how the cycles line up. Every situation is different, and common sense always applies.</w:t>
      </w:r>
      <w:r w:rsidDel="00000000" w:rsidR="00000000" w:rsidRPr="00000000">
        <w:rPr>
          <w:rtl w:val="0"/>
        </w:rPr>
      </w:r>
    </w:p>
    <w:p w:rsidR="00000000" w:rsidDel="00000000" w:rsidP="00000000" w:rsidRDefault="00000000" w:rsidRPr="00000000" w14:paraId="000000AE">
      <w:pPr>
        <w:spacing w:after="60" w:before="60" w:lineRule="auto"/>
        <w:rPr/>
      </w:pPr>
      <w:r w:rsidDel="00000000" w:rsidR="00000000" w:rsidRPr="00000000">
        <w:rPr>
          <w:rtl w:val="0"/>
        </w:rPr>
      </w:r>
    </w:p>
    <w:p w:rsidR="00000000" w:rsidDel="00000000" w:rsidP="00000000" w:rsidRDefault="00000000" w:rsidRPr="00000000" w14:paraId="000000AF">
      <w:pPr>
        <w:pStyle w:val="Heading2"/>
        <w:pBdr>
          <w:bottom w:color="2e75b6" w:space="4" w:sz="4" w:val="single"/>
        </w:pBdr>
        <w:rPr/>
      </w:pPr>
      <w:r w:rsidDel="00000000" w:rsidR="00000000" w:rsidRPr="00000000">
        <w:rPr>
          <w:rtl w:val="0"/>
        </w:rPr>
        <w:t xml:space="preserve">Why the Timing Matters: Following the Area 30 Cycle</w:t>
      </w:r>
    </w:p>
    <w:p w:rsidR="00000000" w:rsidDel="00000000" w:rsidP="00000000" w:rsidRDefault="00000000" w:rsidRPr="00000000" w14:paraId="000000B0">
      <w:pPr>
        <w:spacing w:after="120" w:before="80" w:lineRule="auto"/>
        <w:rPr/>
      </w:pPr>
      <w:r w:rsidDel="00000000" w:rsidR="00000000" w:rsidRPr="00000000">
        <w:rPr>
          <w:color w:val="595959"/>
          <w:rtl w:val="0"/>
        </w:rPr>
        <w:t xml:space="preserve">Area 30's Delegate and officers serve two-year terms. The current cycle ends December 31, 2026. A new Delegate and new Area officers begin January 1, 2027. Elections for those Area positions take place at the November 2026 Assembly.</w:t>
      </w:r>
      <w:r w:rsidDel="00000000" w:rsidR="00000000" w:rsidRPr="00000000">
        <w:rPr>
          <w:rtl w:val="0"/>
        </w:rPr>
      </w:r>
    </w:p>
    <w:p w:rsidR="00000000" w:rsidDel="00000000" w:rsidP="00000000" w:rsidRDefault="00000000" w:rsidRPr="00000000" w14:paraId="000000B1">
      <w:pPr>
        <w:spacing w:after="60" w:before="60" w:lineRule="auto"/>
        <w:rPr/>
      </w:pPr>
      <w:r w:rsidDel="00000000" w:rsidR="00000000" w:rsidRPr="00000000">
        <w:rPr>
          <w:rtl w:val="0"/>
        </w:rPr>
      </w:r>
    </w:p>
    <w:p w:rsidR="00000000" w:rsidDel="00000000" w:rsidP="00000000" w:rsidRDefault="00000000" w:rsidRPr="00000000" w14:paraId="000000B2">
      <w:pPr>
        <w:spacing w:after="120" w:before="80" w:lineRule="auto"/>
        <w:rPr/>
      </w:pPr>
      <w:r w:rsidDel="00000000" w:rsidR="00000000" w:rsidRPr="00000000">
        <w:rPr>
          <w:color w:val="595959"/>
          <w:rtl w:val="0"/>
        </w:rPr>
        <w:t xml:space="preserve">District 20 positions ideally rotate around the same time -- so that when new Area leadership takes over, the District also has fresh representation ready to work alongside them. This creates a smoother handoff of knowledge, relationships, and momentum across the whole service structure.</w:t>
      </w:r>
      <w:r w:rsidDel="00000000" w:rsidR="00000000" w:rsidRPr="00000000">
        <w:rPr>
          <w:rtl w:val="0"/>
        </w:rPr>
      </w:r>
    </w:p>
    <w:p w:rsidR="00000000" w:rsidDel="00000000" w:rsidP="00000000" w:rsidRDefault="00000000" w:rsidRPr="00000000" w14:paraId="000000B3">
      <w:pPr>
        <w:spacing w:after="60" w:before="6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9a84c" w:val="clear"/>
            <w:tcMar>
              <w:top w:w="120.0" w:type="dxa"/>
              <w:left w:w="100.0" w:type="dxa"/>
              <w:bottom w:w="120.0" w:type="dxa"/>
              <w:right w:w="100.0" w:type="dxa"/>
            </w:tcMar>
            <w:vAlign w:val="center"/>
          </w:tcPr>
          <w:p w:rsidR="00000000" w:rsidDel="00000000" w:rsidP="00000000" w:rsidRDefault="00000000" w:rsidRPr="00000000" w14:paraId="000000B4">
            <w:pPr>
              <w:jc w:val="center"/>
              <w:rPr/>
            </w:pPr>
            <w:r w:rsidDel="00000000" w:rsidR="00000000" w:rsidRPr="00000000">
              <w:rPr>
                <w:b w:val="1"/>
                <w:bCs w:val="1"/>
                <w:color w:val="ffffff"/>
                <w:sz w:val="20"/>
                <w:szCs w:val="20"/>
                <w:rtl w:val="0"/>
              </w:rPr>
              <w:t xml:space="preserve">The big picture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8e7" w:val="clear"/>
            <w:tcMar>
              <w:top w:w="120.0" w:type="dxa"/>
              <w:left w:w="200.0" w:type="dxa"/>
              <w:bottom w:w="120.0" w:type="dxa"/>
              <w:right w:w="200.0" w:type="dxa"/>
            </w:tcMar>
          </w:tcPr>
          <w:p w:rsidR="00000000" w:rsidDel="00000000" w:rsidP="00000000" w:rsidRDefault="00000000" w:rsidRPr="00000000" w14:paraId="000000B5">
            <w:pPr>
              <w:rPr/>
            </w:pPr>
            <w:r w:rsidDel="00000000" w:rsidR="00000000" w:rsidRPr="00000000">
              <w:rPr>
                <w:color w:val="5c4a00"/>
                <w:rtl w:val="0"/>
              </w:rPr>
              <w:t xml:space="preserve">When Area leadership rotates, it helps for District leadership to rotate too. That way everyone is learning together, building new relationships together, and no one is carrying too much institutional knowledge alone.</w:t>
            </w:r>
            <w:r w:rsidDel="00000000" w:rsidR="00000000" w:rsidRPr="00000000">
              <w:rPr>
                <w:rtl w:val="0"/>
              </w:rPr>
            </w:r>
          </w:p>
        </w:tc>
      </w:tr>
    </w:tbl>
    <w:p w:rsidR="00000000" w:rsidDel="00000000" w:rsidP="00000000" w:rsidRDefault="00000000" w:rsidRPr="00000000" w14:paraId="000000B6">
      <w:pPr>
        <w:spacing w:after="60" w:before="60" w:lineRule="auto"/>
        <w:rPr/>
      </w:pPr>
      <w:r w:rsidDel="00000000" w:rsidR="00000000" w:rsidRPr="00000000">
        <w:rPr>
          <w:rtl w:val="0"/>
        </w:rPr>
      </w:r>
    </w:p>
    <w:p w:rsidR="00000000" w:rsidDel="00000000" w:rsidP="00000000" w:rsidRDefault="00000000" w:rsidRPr="00000000" w14:paraId="000000B7">
      <w:pPr>
        <w:pStyle w:val="Heading2"/>
        <w:pBdr>
          <w:bottom w:color="2e75b6" w:space="4" w:sz="4" w:val="single"/>
        </w:pBdr>
        <w:rPr/>
      </w:pPr>
      <w:r w:rsidDel="00000000" w:rsidR="00000000" w:rsidRPr="00000000">
        <w:rPr>
          <w:rtl w:val="0"/>
        </w:rPr>
        <w:t xml:space="preserve">The Rotation Calendar: A Suggested Timeline</w:t>
      </w:r>
    </w:p>
    <w:p w:rsidR="00000000" w:rsidDel="00000000" w:rsidP="00000000" w:rsidRDefault="00000000" w:rsidRPr="00000000" w14:paraId="000000B8">
      <w:pPr>
        <w:spacing w:after="120" w:before="80" w:lineRule="auto"/>
        <w:rPr/>
      </w:pPr>
      <w:r w:rsidDel="00000000" w:rsidR="00000000" w:rsidRPr="00000000">
        <w:rPr>
          <w:color w:val="595959"/>
          <w:rtl w:val="0"/>
        </w:rPr>
        <w:t xml:space="preserve">Here is how the 2025-2027 cycle is expected to unfold for District 20 and Area 30:</w:t>
      </w:r>
      <w:r w:rsidDel="00000000" w:rsidR="00000000" w:rsidRPr="00000000">
        <w:rPr>
          <w:rtl w:val="0"/>
        </w:rPr>
      </w:r>
    </w:p>
    <w:p w:rsidR="00000000" w:rsidDel="00000000" w:rsidP="00000000" w:rsidRDefault="00000000" w:rsidRPr="00000000" w14:paraId="000000B9">
      <w:pPr>
        <w:spacing w:after="60" w:before="60" w:lineRule="auto"/>
        <w:rPr/>
      </w:pP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8"/>
        <w:gridCol w:w="1219"/>
        <w:gridCol w:w="6943"/>
        <w:tblGridChange w:id="0">
          <w:tblGrid>
            <w:gridCol w:w="1198"/>
            <w:gridCol w:w="1219"/>
            <w:gridCol w:w="6943"/>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f4e79" w:val="clear"/>
            <w:tcMar>
              <w:top w:w="80.0" w:type="dxa"/>
              <w:left w:w="120.0" w:type="dxa"/>
              <w:bottom w:w="80.0" w:type="dxa"/>
              <w:right w:w="120.0" w:type="dxa"/>
            </w:tcMar>
          </w:tcPr>
          <w:p w:rsidR="00000000" w:rsidDel="00000000" w:rsidP="00000000" w:rsidRDefault="00000000" w:rsidRPr="00000000" w14:paraId="000000BA">
            <w:pPr>
              <w:jc w:val="center"/>
              <w:rPr/>
            </w:pPr>
            <w:r w:rsidDel="00000000" w:rsidR="00000000" w:rsidRPr="00000000">
              <w:rPr>
                <w:b w:val="1"/>
                <w:bCs w:val="1"/>
                <w:color w:val="ffffff"/>
                <w:rtl w:val="0"/>
              </w:rPr>
              <w:t xml:space="preserve">Year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80.0" w:type="dxa"/>
              <w:left w:w="120.0" w:type="dxa"/>
              <w:bottom w:w="80.0" w:type="dxa"/>
              <w:right w:w="120.0" w:type="dxa"/>
            </w:tcMar>
          </w:tcPr>
          <w:p w:rsidR="00000000" w:rsidDel="00000000" w:rsidP="00000000" w:rsidRDefault="00000000" w:rsidRPr="00000000" w14:paraId="000000BB">
            <w:pPr>
              <w:jc w:val="center"/>
              <w:rPr/>
            </w:pPr>
            <w:r w:rsidDel="00000000" w:rsidR="00000000" w:rsidRPr="00000000">
              <w:rPr>
                <w:b w:val="1"/>
                <w:bCs w:val="1"/>
                <w:color w:val="ffffff"/>
                <w:rtl w:val="0"/>
              </w:rPr>
              <w:t xml:space="preserve">Month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80.0" w:type="dxa"/>
              <w:left w:w="160.0" w:type="dxa"/>
              <w:bottom w:w="80.0" w:type="dxa"/>
              <w:right w:w="160.0" w:type="dxa"/>
            </w:tcMar>
          </w:tcPr>
          <w:p w:rsidR="00000000" w:rsidDel="00000000" w:rsidP="00000000" w:rsidRDefault="00000000" w:rsidRPr="00000000" w14:paraId="000000BC">
            <w:pPr>
              <w:rPr/>
            </w:pPr>
            <w:r w:rsidDel="00000000" w:rsidR="00000000" w:rsidRPr="00000000">
              <w:rPr>
                <w:b w:val="1"/>
                <w:bCs w:val="1"/>
                <w:color w:val="ffffff"/>
                <w:rtl w:val="0"/>
              </w:rPr>
              <w:t xml:space="preserve">What Happens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BD">
            <w:pPr>
              <w:jc w:val="center"/>
              <w:rPr/>
            </w:pPr>
            <w:r w:rsidDel="00000000" w:rsidR="00000000" w:rsidRPr="00000000">
              <w:rPr>
                <w:b w:val="1"/>
                <w:bCs w:val="1"/>
                <w:color w:val="1f4e79"/>
                <w:sz w:val="20"/>
                <w:szCs w:val="20"/>
                <w:rtl w:val="0"/>
              </w:rPr>
              <w:t xml:space="preserve">2025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vAlign w:val="center"/>
          </w:tcPr>
          <w:p w:rsidR="00000000" w:rsidDel="00000000" w:rsidP="00000000" w:rsidRDefault="00000000" w:rsidRPr="00000000" w14:paraId="000000BE">
            <w:pPr>
              <w:jc w:val="center"/>
              <w:rPr/>
            </w:pPr>
            <w:r w:rsidDel="00000000" w:rsidR="00000000" w:rsidRPr="00000000">
              <w:rPr>
                <w:b w:val="1"/>
                <w:bCs w:val="1"/>
                <w:color w:val="ffffff"/>
                <w:sz w:val="20"/>
                <w:szCs w:val="20"/>
                <w:rtl w:val="0"/>
              </w:rPr>
              <w:t xml:space="preserve">Ongoing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60.0" w:type="dxa"/>
              <w:bottom w:w="80.0" w:type="dxa"/>
              <w:right w:w="160.0" w:type="dxa"/>
            </w:tcMar>
          </w:tcPr>
          <w:p w:rsidR="00000000" w:rsidDel="00000000" w:rsidP="00000000" w:rsidRDefault="00000000" w:rsidRPr="00000000" w14:paraId="000000BF">
            <w:pPr>
              <w:rPr/>
            </w:pPr>
            <w:r w:rsidDel="00000000" w:rsidR="00000000" w:rsidRPr="00000000">
              <w:rPr>
                <w:color w:val="595959"/>
                <w:rtl w:val="0"/>
              </w:rPr>
              <w:t xml:space="preserve">Current DCM, Alt DCM, Secretary, Treasurer, and Committee Chairs are serving their terms. GSRs are active in their groups.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C0">
            <w:pPr>
              <w:jc w:val="center"/>
              <w:rPr/>
            </w:pPr>
            <w:r w:rsidDel="00000000" w:rsidR="00000000" w:rsidRPr="00000000">
              <w:rPr>
                <w:b w:val="1"/>
                <w:bCs w:val="1"/>
                <w:color w:val="1f4e79"/>
                <w:sz w:val="20"/>
                <w:szCs w:val="20"/>
                <w:rtl w:val="0"/>
              </w:rPr>
              <w:t xml:space="preserve">2026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vAlign w:val="center"/>
          </w:tcPr>
          <w:p w:rsidR="00000000" w:rsidDel="00000000" w:rsidP="00000000" w:rsidRDefault="00000000" w:rsidRPr="00000000" w14:paraId="000000C1">
            <w:pPr>
              <w:jc w:val="center"/>
              <w:rPr/>
            </w:pPr>
            <w:r w:rsidDel="00000000" w:rsidR="00000000" w:rsidRPr="00000000">
              <w:rPr>
                <w:b w:val="1"/>
                <w:bCs w:val="1"/>
                <w:color w:val="ffffff"/>
                <w:sz w:val="20"/>
                <w:szCs w:val="20"/>
                <w:rtl w:val="0"/>
              </w:rPr>
              <w:t xml:space="preserve">Early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60.0" w:type="dxa"/>
              <w:bottom w:w="80.0" w:type="dxa"/>
              <w:right w:w="160.0" w:type="dxa"/>
            </w:tcMar>
          </w:tcPr>
          <w:p w:rsidR="00000000" w:rsidDel="00000000" w:rsidP="00000000" w:rsidRDefault="00000000" w:rsidRPr="00000000" w14:paraId="000000C2">
            <w:pPr>
              <w:rPr/>
            </w:pPr>
            <w:r w:rsidDel="00000000" w:rsidR="00000000" w:rsidRPr="00000000">
              <w:rPr>
                <w:color w:val="595959"/>
                <w:rtl w:val="0"/>
              </w:rPr>
              <w:t xml:space="preserve">District members who are thinking about stepping into a new role should start conversations with their sponsor and current officers. No pressure -- just awareness.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C3">
            <w:pPr>
              <w:jc w:val="center"/>
              <w:rPr/>
            </w:pPr>
            <w:r w:rsidDel="00000000" w:rsidR="00000000" w:rsidRPr="00000000">
              <w:rPr>
                <w:b w:val="1"/>
                <w:bCs w:val="1"/>
                <w:color w:val="1f4e79"/>
                <w:sz w:val="20"/>
                <w:szCs w:val="20"/>
                <w:rtl w:val="0"/>
              </w:rPr>
              <w:t xml:space="preserve">2026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vAlign w:val="center"/>
          </w:tcPr>
          <w:p w:rsidR="00000000" w:rsidDel="00000000" w:rsidP="00000000" w:rsidRDefault="00000000" w:rsidRPr="00000000" w14:paraId="000000C4">
            <w:pPr>
              <w:jc w:val="center"/>
              <w:rPr/>
            </w:pPr>
            <w:r w:rsidDel="00000000" w:rsidR="00000000" w:rsidRPr="00000000">
              <w:rPr>
                <w:b w:val="1"/>
                <w:bCs w:val="1"/>
                <w:color w:val="ffffff"/>
                <w:sz w:val="20"/>
                <w:szCs w:val="20"/>
                <w:rtl w:val="0"/>
              </w:rPr>
              <w:t xml:space="preserve">Spring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60.0" w:type="dxa"/>
              <w:bottom w:w="80.0" w:type="dxa"/>
              <w:right w:w="160.0" w:type="dxa"/>
            </w:tcMar>
          </w:tcPr>
          <w:p w:rsidR="00000000" w:rsidDel="00000000" w:rsidP="00000000" w:rsidRDefault="00000000" w:rsidRPr="00000000" w14:paraId="000000C5">
            <w:pPr>
              <w:rPr/>
            </w:pPr>
            <w:r w:rsidDel="00000000" w:rsidR="00000000" w:rsidRPr="00000000">
              <w:rPr>
                <w:color w:val="595959"/>
                <w:rtl w:val="0"/>
              </w:rPr>
              <w:t xml:space="preserve">Area 30 begins preparing for the November Assembly. GSRs and the DCM attend Area events and bring information back to the District.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C6">
            <w:pPr>
              <w:jc w:val="center"/>
              <w:rPr/>
            </w:pPr>
            <w:r w:rsidDel="00000000" w:rsidR="00000000" w:rsidRPr="00000000">
              <w:rPr>
                <w:b w:val="1"/>
                <w:bCs w:val="1"/>
                <w:color w:val="1f4e79"/>
                <w:sz w:val="20"/>
                <w:szCs w:val="20"/>
                <w:rtl w:val="0"/>
              </w:rPr>
              <w:t xml:space="preserve">2026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vAlign w:val="center"/>
          </w:tcPr>
          <w:p w:rsidR="00000000" w:rsidDel="00000000" w:rsidP="00000000" w:rsidRDefault="00000000" w:rsidRPr="00000000" w14:paraId="000000C7">
            <w:pPr>
              <w:jc w:val="center"/>
              <w:rPr/>
            </w:pPr>
            <w:r w:rsidDel="00000000" w:rsidR="00000000" w:rsidRPr="00000000">
              <w:rPr>
                <w:b w:val="1"/>
                <w:bCs w:val="1"/>
                <w:color w:val="ffffff"/>
                <w:sz w:val="20"/>
                <w:szCs w:val="20"/>
                <w:rtl w:val="0"/>
              </w:rPr>
              <w:t xml:space="preserve">Sept/Oct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60.0" w:type="dxa"/>
              <w:bottom w:w="80.0" w:type="dxa"/>
              <w:right w:w="160.0" w:type="dxa"/>
            </w:tcMar>
          </w:tcPr>
          <w:p w:rsidR="00000000" w:rsidDel="00000000" w:rsidP="00000000" w:rsidRDefault="00000000" w:rsidRPr="00000000" w14:paraId="000000C8">
            <w:pPr>
              <w:rPr/>
            </w:pPr>
            <w:r w:rsidDel="00000000" w:rsidR="00000000" w:rsidRPr="00000000">
              <w:rPr>
                <w:color w:val="595959"/>
                <w:rtl w:val="0"/>
              </w:rPr>
              <w:t xml:space="preserve">District 20 should begin having internal conversations about which positions are coming up for rotation and who might be interested in stepping up.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c9a84c" w:val="clear"/>
            <w:tcMar>
              <w:top w:w="80.0" w:type="dxa"/>
              <w:left w:w="120.0" w:type="dxa"/>
              <w:bottom w:w="80.0" w:type="dxa"/>
              <w:right w:w="120.0" w:type="dxa"/>
            </w:tcMar>
            <w:vAlign w:val="center"/>
          </w:tcPr>
          <w:p w:rsidR="00000000" w:rsidDel="00000000" w:rsidP="00000000" w:rsidRDefault="00000000" w:rsidRPr="00000000" w14:paraId="000000C9">
            <w:pPr>
              <w:jc w:val="center"/>
              <w:rPr/>
            </w:pPr>
            <w:r w:rsidDel="00000000" w:rsidR="00000000" w:rsidRPr="00000000">
              <w:rPr>
                <w:b w:val="1"/>
                <w:bCs w:val="1"/>
                <w:color w:val="ffffff"/>
                <w:sz w:val="20"/>
                <w:szCs w:val="20"/>
                <w:rtl w:val="0"/>
              </w:rPr>
              <w:t xml:space="preserve">2026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c9a84c" w:val="clear"/>
            <w:tcMar>
              <w:top w:w="80.0" w:type="dxa"/>
              <w:left w:w="120.0" w:type="dxa"/>
              <w:bottom w:w="80.0" w:type="dxa"/>
              <w:right w:w="120.0" w:type="dxa"/>
            </w:tcMar>
            <w:vAlign w:val="center"/>
          </w:tcPr>
          <w:p w:rsidR="00000000" w:rsidDel="00000000" w:rsidP="00000000" w:rsidRDefault="00000000" w:rsidRPr="00000000" w14:paraId="000000CA">
            <w:pPr>
              <w:jc w:val="center"/>
              <w:rPr/>
            </w:pPr>
            <w:r w:rsidDel="00000000" w:rsidR="00000000" w:rsidRPr="00000000">
              <w:rPr>
                <w:b w:val="1"/>
                <w:bCs w:val="1"/>
                <w:color w:val="ffffff"/>
                <w:sz w:val="20"/>
                <w:szCs w:val="20"/>
                <w:rtl w:val="0"/>
              </w:rPr>
              <w:t xml:space="preserve">November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8e7" w:val="clear"/>
            <w:tcMar>
              <w:top w:w="80.0" w:type="dxa"/>
              <w:left w:w="160.0" w:type="dxa"/>
              <w:bottom w:w="80.0" w:type="dxa"/>
              <w:right w:w="160.0" w:type="dxa"/>
            </w:tcMar>
          </w:tcPr>
          <w:p w:rsidR="00000000" w:rsidDel="00000000" w:rsidP="00000000" w:rsidRDefault="00000000" w:rsidRPr="00000000" w14:paraId="000000CB">
            <w:pPr>
              <w:rPr/>
            </w:pPr>
            <w:r w:rsidDel="00000000" w:rsidR="00000000" w:rsidRPr="00000000">
              <w:rPr>
                <w:b w:val="1"/>
                <w:bCs w:val="1"/>
                <w:color w:val="5c4a00"/>
                <w:rtl w:val="0"/>
              </w:rPr>
              <w:t xml:space="preserve">Area 30 Assembly -- elections held for Area Delegate and Area officers for the 2027-2028 term. District 20 elections for DCM, Alt DCM, and other rotating positions are also typically held around this time.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c9a84c" w:val="clear"/>
            <w:tcMar>
              <w:top w:w="80.0" w:type="dxa"/>
              <w:left w:w="120.0" w:type="dxa"/>
              <w:bottom w:w="80.0" w:type="dxa"/>
              <w:right w:w="120.0" w:type="dxa"/>
            </w:tcMar>
            <w:vAlign w:val="center"/>
          </w:tcPr>
          <w:p w:rsidR="00000000" w:rsidDel="00000000" w:rsidP="00000000" w:rsidRDefault="00000000" w:rsidRPr="00000000" w14:paraId="000000CC">
            <w:pPr>
              <w:jc w:val="center"/>
              <w:rPr/>
            </w:pPr>
            <w:r w:rsidDel="00000000" w:rsidR="00000000" w:rsidRPr="00000000">
              <w:rPr>
                <w:b w:val="1"/>
                <w:bCs w:val="1"/>
                <w:color w:val="ffffff"/>
                <w:sz w:val="20"/>
                <w:szCs w:val="20"/>
                <w:rtl w:val="0"/>
              </w:rPr>
              <w:t xml:space="preserve">2026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c9a84c" w:val="clear"/>
            <w:tcMar>
              <w:top w:w="80.0" w:type="dxa"/>
              <w:left w:w="120.0" w:type="dxa"/>
              <w:bottom w:w="80.0" w:type="dxa"/>
              <w:right w:w="120.0" w:type="dxa"/>
            </w:tcMar>
            <w:vAlign w:val="center"/>
          </w:tcPr>
          <w:p w:rsidR="00000000" w:rsidDel="00000000" w:rsidP="00000000" w:rsidRDefault="00000000" w:rsidRPr="00000000" w14:paraId="000000CD">
            <w:pPr>
              <w:jc w:val="center"/>
              <w:rPr/>
            </w:pPr>
            <w:r w:rsidDel="00000000" w:rsidR="00000000" w:rsidRPr="00000000">
              <w:rPr>
                <w:b w:val="1"/>
                <w:bCs w:val="1"/>
                <w:color w:val="ffffff"/>
                <w:sz w:val="20"/>
                <w:szCs w:val="20"/>
                <w:rtl w:val="0"/>
              </w:rPr>
              <w:t xml:space="preserve">Dec 31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8e7" w:val="clear"/>
            <w:tcMar>
              <w:top w:w="80.0" w:type="dxa"/>
              <w:left w:w="160.0" w:type="dxa"/>
              <w:bottom w:w="80.0" w:type="dxa"/>
              <w:right w:w="160.0" w:type="dxa"/>
            </w:tcMar>
          </w:tcPr>
          <w:p w:rsidR="00000000" w:rsidDel="00000000" w:rsidP="00000000" w:rsidRDefault="00000000" w:rsidRPr="00000000" w14:paraId="000000CE">
            <w:pPr>
              <w:rPr/>
            </w:pPr>
            <w:r w:rsidDel="00000000" w:rsidR="00000000" w:rsidRPr="00000000">
              <w:rPr>
                <w:b w:val="1"/>
                <w:bCs w:val="1"/>
                <w:color w:val="5c4a00"/>
                <w:rtl w:val="0"/>
              </w:rPr>
              <w:t xml:space="preserve">Current Area 30 Delegate and officers complete their term. Current District 20 officers in rotating positions complete their service.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c9a84c" w:val="clear"/>
            <w:tcMar>
              <w:top w:w="80.0" w:type="dxa"/>
              <w:left w:w="120.0" w:type="dxa"/>
              <w:bottom w:w="80.0" w:type="dxa"/>
              <w:right w:w="120.0" w:type="dxa"/>
            </w:tcMar>
            <w:vAlign w:val="center"/>
          </w:tcPr>
          <w:p w:rsidR="00000000" w:rsidDel="00000000" w:rsidP="00000000" w:rsidRDefault="00000000" w:rsidRPr="00000000" w14:paraId="000000CF">
            <w:pPr>
              <w:jc w:val="center"/>
              <w:rPr/>
            </w:pPr>
            <w:r w:rsidDel="00000000" w:rsidR="00000000" w:rsidRPr="00000000">
              <w:rPr>
                <w:b w:val="1"/>
                <w:bCs w:val="1"/>
                <w:color w:val="ffffff"/>
                <w:sz w:val="20"/>
                <w:szCs w:val="20"/>
                <w:rtl w:val="0"/>
              </w:rPr>
              <w:t xml:space="preserve">2027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c9a84c" w:val="clear"/>
            <w:tcMar>
              <w:top w:w="80.0" w:type="dxa"/>
              <w:left w:w="120.0" w:type="dxa"/>
              <w:bottom w:w="80.0" w:type="dxa"/>
              <w:right w:w="120.0" w:type="dxa"/>
            </w:tcMar>
            <w:vAlign w:val="center"/>
          </w:tcPr>
          <w:p w:rsidR="00000000" w:rsidDel="00000000" w:rsidP="00000000" w:rsidRDefault="00000000" w:rsidRPr="00000000" w14:paraId="000000D0">
            <w:pPr>
              <w:jc w:val="center"/>
              <w:rPr/>
            </w:pPr>
            <w:r w:rsidDel="00000000" w:rsidR="00000000" w:rsidRPr="00000000">
              <w:rPr>
                <w:b w:val="1"/>
                <w:bCs w:val="1"/>
                <w:color w:val="ffffff"/>
                <w:sz w:val="20"/>
                <w:szCs w:val="20"/>
                <w:rtl w:val="0"/>
              </w:rPr>
              <w:t xml:space="preserve">Jan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8e7" w:val="clear"/>
            <w:tcMar>
              <w:top w:w="80.0" w:type="dxa"/>
              <w:left w:w="160.0" w:type="dxa"/>
              <w:bottom w:w="80.0" w:type="dxa"/>
              <w:right w:w="160.0" w:type="dxa"/>
            </w:tcMar>
          </w:tcPr>
          <w:p w:rsidR="00000000" w:rsidDel="00000000" w:rsidP="00000000" w:rsidRDefault="00000000" w:rsidRPr="00000000" w14:paraId="000000D1">
            <w:pPr>
              <w:rPr/>
            </w:pPr>
            <w:r w:rsidDel="00000000" w:rsidR="00000000" w:rsidRPr="00000000">
              <w:rPr>
                <w:b w:val="1"/>
                <w:bCs w:val="1"/>
                <w:color w:val="5c4a00"/>
                <w:rtl w:val="0"/>
              </w:rPr>
              <w:t xml:space="preserve">New Area 30 Delegate and officers begin. New District 20 officers begin. The new two-year cycle starts.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D2">
            <w:pPr>
              <w:jc w:val="center"/>
              <w:rPr/>
            </w:pPr>
            <w:r w:rsidDel="00000000" w:rsidR="00000000" w:rsidRPr="00000000">
              <w:rPr>
                <w:b w:val="1"/>
                <w:bCs w:val="1"/>
                <w:color w:val="1f4e79"/>
                <w:sz w:val="20"/>
                <w:szCs w:val="20"/>
                <w:rtl w:val="0"/>
              </w:rPr>
              <w:t xml:space="preserve">2027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vAlign w:val="center"/>
          </w:tcPr>
          <w:p w:rsidR="00000000" w:rsidDel="00000000" w:rsidP="00000000" w:rsidRDefault="00000000" w:rsidRPr="00000000" w14:paraId="000000D3">
            <w:pPr>
              <w:jc w:val="center"/>
              <w:rPr/>
            </w:pPr>
            <w:r w:rsidDel="00000000" w:rsidR="00000000" w:rsidRPr="00000000">
              <w:rPr>
                <w:b w:val="1"/>
                <w:bCs w:val="1"/>
                <w:color w:val="ffffff"/>
                <w:sz w:val="20"/>
                <w:szCs w:val="20"/>
                <w:rtl w:val="0"/>
              </w:rPr>
              <w:t xml:space="preserve">Ongoing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60.0" w:type="dxa"/>
              <w:bottom w:w="80.0" w:type="dxa"/>
              <w:right w:w="160.0" w:type="dxa"/>
            </w:tcMar>
          </w:tcPr>
          <w:p w:rsidR="00000000" w:rsidDel="00000000" w:rsidP="00000000" w:rsidRDefault="00000000" w:rsidRPr="00000000" w14:paraId="000000D4">
            <w:pPr>
              <w:rPr/>
            </w:pPr>
            <w:r w:rsidDel="00000000" w:rsidR="00000000" w:rsidRPr="00000000">
              <w:rPr>
                <w:color w:val="595959"/>
                <w:rtl w:val="0"/>
              </w:rPr>
              <w:t xml:space="preserve">New leadership settles in. Outgoing officers are encouraged to be available to answer questions and pass on what they've learned.</w:t>
            </w:r>
            <w:r w:rsidDel="00000000" w:rsidR="00000000" w:rsidRPr="00000000">
              <w:rPr>
                <w:rtl w:val="0"/>
              </w:rPr>
            </w:r>
          </w:p>
        </w:tc>
      </w:tr>
    </w:tbl>
    <w:p w:rsidR="00000000" w:rsidDel="00000000" w:rsidP="00000000" w:rsidRDefault="00000000" w:rsidRPr="00000000" w14:paraId="000000D5">
      <w:pPr>
        <w:spacing w:after="60" w:before="60" w:lineRule="auto"/>
        <w:rPr/>
      </w:pPr>
      <w:r w:rsidDel="00000000" w:rsidR="00000000" w:rsidRPr="00000000">
        <w:rPr>
          <w:rtl w:val="0"/>
        </w:rPr>
      </w:r>
    </w:p>
    <w:p w:rsidR="00000000" w:rsidDel="00000000" w:rsidP="00000000" w:rsidRDefault="00000000" w:rsidRPr="00000000" w14:paraId="000000D6">
      <w:pPr>
        <w:pStyle w:val="Heading2"/>
        <w:pBdr>
          <w:bottom w:color="2e75b6" w:space="4" w:sz="4" w:val="single"/>
        </w:pBdr>
        <w:rPr/>
      </w:pPr>
      <w:r w:rsidDel="00000000" w:rsidR="00000000" w:rsidRPr="00000000">
        <w:rPr>
          <w:rtl w:val="0"/>
        </w:rPr>
        <w:t xml:space="preserve">Who Might Be Ready to Step Up?</w:t>
      </w:r>
    </w:p>
    <w:p w:rsidR="00000000" w:rsidDel="00000000" w:rsidP="00000000" w:rsidRDefault="00000000" w:rsidRPr="00000000" w14:paraId="000000D7">
      <w:pPr>
        <w:spacing w:after="120" w:before="80" w:lineRule="auto"/>
        <w:rPr/>
      </w:pPr>
      <w:r w:rsidDel="00000000" w:rsidR="00000000" w:rsidRPr="00000000">
        <w:rPr>
          <w:color w:val="595959"/>
          <w:rtl w:val="0"/>
        </w:rPr>
        <w:t xml:space="preserve">There is no official list of who should move into which role -- that is always up to the group conscience and the individuals involved. But based on how service experience tends to develop, here are some suggested pathways:</w:t>
      </w:r>
      <w:r w:rsidDel="00000000" w:rsidR="00000000" w:rsidRPr="00000000">
        <w:rPr>
          <w:rtl w:val="0"/>
        </w:rPr>
      </w:r>
    </w:p>
    <w:p w:rsidR="00000000" w:rsidDel="00000000" w:rsidP="00000000" w:rsidRDefault="00000000" w:rsidRPr="00000000" w14:paraId="000000D8">
      <w:pPr>
        <w:spacing w:after="60" w:before="60" w:lineRule="auto"/>
        <w:rPr/>
      </w:pPr>
      <w:r w:rsidDel="00000000" w:rsidR="00000000" w:rsidRPr="00000000">
        <w:rPr>
          <w:rtl w:val="0"/>
        </w:rPr>
      </w:r>
    </w:p>
    <w:p w:rsidR="00000000" w:rsidDel="00000000" w:rsidP="00000000" w:rsidRDefault="00000000" w:rsidRPr="00000000" w14:paraId="000000D9">
      <w:pPr>
        <w:spacing w:after="120" w:before="80" w:lineRule="auto"/>
        <w:rPr/>
      </w:pPr>
      <w:r w:rsidDel="00000000" w:rsidR="00000000" w:rsidRPr="00000000">
        <w:rPr>
          <w:color w:val="595959"/>
          <w:rtl w:val="0"/>
        </w:rPr>
        <w:t xml:space="preserve">Think of these as stepping stones, not requirements:</w:t>
      </w:r>
      <w:r w:rsidDel="00000000" w:rsidR="00000000" w:rsidRPr="00000000">
        <w:rPr>
          <w:rtl w:val="0"/>
        </w:rPr>
      </w:r>
    </w:p>
    <w:p w:rsidR="00000000" w:rsidDel="00000000" w:rsidP="00000000" w:rsidRDefault="00000000" w:rsidRPr="00000000" w14:paraId="000000DA">
      <w:pPr>
        <w:spacing w:after="60" w:before="60" w:lineRule="auto"/>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00"/>
        <w:gridCol w:w="2800"/>
        <w:gridCol w:w="3160"/>
        <w:tblGridChange w:id="0">
          <w:tblGrid>
            <w:gridCol w:w="2800"/>
            <w:gridCol w:w="600"/>
            <w:gridCol w:w="2800"/>
            <w:gridCol w:w="31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DB">
            <w:pPr>
              <w:jc w:val="center"/>
              <w:rPr/>
            </w:pPr>
            <w:r w:rsidDel="00000000" w:rsidR="00000000" w:rsidRPr="00000000">
              <w:rPr>
                <w:b w:val="1"/>
                <w:bCs w:val="1"/>
                <w:color w:val="1f4e79"/>
                <w:rtl w:val="0"/>
              </w:rPr>
              <w:t xml:space="preserve">Active GSR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DC">
            <w:pPr>
              <w:jc w:val="center"/>
              <w:rPr/>
            </w:pPr>
            <w:r w:rsidDel="00000000" w:rsidR="00000000" w:rsidRPr="00000000">
              <w:rPr>
                <w:b w:val="1"/>
                <w:bCs w:val="1"/>
                <w:color w:val="2e75b6"/>
                <w:sz w:val="26"/>
                <w:szCs w:val="2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DD">
            <w:pPr>
              <w:jc w:val="center"/>
              <w:rPr/>
            </w:pPr>
            <w:r w:rsidDel="00000000" w:rsidR="00000000" w:rsidRPr="00000000">
              <w:rPr>
                <w:b w:val="1"/>
                <w:bCs w:val="1"/>
                <w:color w:val="1f4e79"/>
                <w:rtl w:val="0"/>
              </w:rPr>
              <w:t xml:space="preserve">Alt DCM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DE">
            <w:pPr>
              <w:rPr/>
            </w:pPr>
            <w:r w:rsidDel="00000000" w:rsidR="00000000" w:rsidRPr="00000000">
              <w:rPr>
                <w:i w:val="1"/>
                <w:iCs w:val="1"/>
                <w:color w:val="595959"/>
                <w:sz w:val="20"/>
                <w:szCs w:val="20"/>
                <w:rtl w:val="0"/>
              </w:rPr>
              <w:t xml:space="preserve">A GSR who has served at least one term has a solid foundation for District-level leadership.</w:t>
            </w:r>
            <w:r w:rsidDel="00000000" w:rsidR="00000000" w:rsidRPr="00000000">
              <w:rPr>
                <w:rtl w:val="0"/>
              </w:rPr>
            </w:r>
          </w:p>
        </w:tc>
      </w:tr>
    </w:tbl>
    <w:p w:rsidR="00000000" w:rsidDel="00000000" w:rsidP="00000000" w:rsidRDefault="00000000" w:rsidRPr="00000000" w14:paraId="000000DF">
      <w:pPr>
        <w:spacing w:after="60" w:before="60" w:lineRule="auto"/>
        <w:rPr/>
      </w:pP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00"/>
        <w:gridCol w:w="2800"/>
        <w:gridCol w:w="3160"/>
        <w:tblGridChange w:id="0">
          <w:tblGrid>
            <w:gridCol w:w="2800"/>
            <w:gridCol w:w="600"/>
            <w:gridCol w:w="2800"/>
            <w:gridCol w:w="31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0">
            <w:pPr>
              <w:jc w:val="center"/>
              <w:rPr/>
            </w:pPr>
            <w:r w:rsidDel="00000000" w:rsidR="00000000" w:rsidRPr="00000000">
              <w:rPr>
                <w:b w:val="1"/>
                <w:bCs w:val="1"/>
                <w:color w:val="1f4e79"/>
                <w:rtl w:val="0"/>
              </w:rPr>
              <w:t xml:space="preserve">Alt DCM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E1">
            <w:pPr>
              <w:jc w:val="center"/>
              <w:rPr/>
            </w:pPr>
            <w:r w:rsidDel="00000000" w:rsidR="00000000" w:rsidRPr="00000000">
              <w:rPr>
                <w:b w:val="1"/>
                <w:bCs w:val="1"/>
                <w:color w:val="2e75b6"/>
                <w:sz w:val="26"/>
                <w:szCs w:val="2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2">
            <w:pPr>
              <w:jc w:val="center"/>
              <w:rPr/>
            </w:pPr>
            <w:r w:rsidDel="00000000" w:rsidR="00000000" w:rsidRPr="00000000">
              <w:rPr>
                <w:b w:val="1"/>
                <w:bCs w:val="1"/>
                <w:color w:val="1f4e79"/>
                <w:rtl w:val="0"/>
              </w:rPr>
              <w:t xml:space="preserve">DCM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E3">
            <w:pPr>
              <w:rPr/>
            </w:pPr>
            <w:r w:rsidDel="00000000" w:rsidR="00000000" w:rsidRPr="00000000">
              <w:rPr>
                <w:i w:val="1"/>
                <w:iCs w:val="1"/>
                <w:color w:val="595959"/>
                <w:sz w:val="20"/>
                <w:szCs w:val="20"/>
                <w:rtl w:val="0"/>
              </w:rPr>
              <w:t xml:space="preserve">The natural next step. Alt DCMs who have attended meetings, supported the DCM, and attended Area events are well prepared.</w:t>
            </w:r>
            <w:r w:rsidDel="00000000" w:rsidR="00000000" w:rsidRPr="00000000">
              <w:rPr>
                <w:rtl w:val="0"/>
              </w:rPr>
            </w:r>
          </w:p>
        </w:tc>
      </w:tr>
    </w:tbl>
    <w:p w:rsidR="00000000" w:rsidDel="00000000" w:rsidP="00000000" w:rsidRDefault="00000000" w:rsidRPr="00000000" w14:paraId="000000E4">
      <w:pPr>
        <w:spacing w:after="60" w:before="60" w:lineRule="auto"/>
        <w:rPr/>
      </w:pP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00"/>
        <w:gridCol w:w="2800"/>
        <w:gridCol w:w="3160"/>
        <w:tblGridChange w:id="0">
          <w:tblGrid>
            <w:gridCol w:w="2800"/>
            <w:gridCol w:w="600"/>
            <w:gridCol w:w="2800"/>
            <w:gridCol w:w="31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5">
            <w:pPr>
              <w:jc w:val="center"/>
              <w:rPr/>
            </w:pPr>
            <w:r w:rsidDel="00000000" w:rsidR="00000000" w:rsidRPr="00000000">
              <w:rPr>
                <w:b w:val="1"/>
                <w:bCs w:val="1"/>
                <w:color w:val="1f4e79"/>
                <w:rtl w:val="0"/>
              </w:rPr>
              <w:t xml:space="preserve">Committee Member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E6">
            <w:pPr>
              <w:jc w:val="center"/>
              <w:rPr/>
            </w:pPr>
            <w:r w:rsidDel="00000000" w:rsidR="00000000" w:rsidRPr="00000000">
              <w:rPr>
                <w:b w:val="1"/>
                <w:bCs w:val="1"/>
                <w:color w:val="2e75b6"/>
                <w:sz w:val="26"/>
                <w:szCs w:val="2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7">
            <w:pPr>
              <w:jc w:val="center"/>
              <w:rPr/>
            </w:pPr>
            <w:r w:rsidDel="00000000" w:rsidR="00000000" w:rsidRPr="00000000">
              <w:rPr>
                <w:b w:val="1"/>
                <w:bCs w:val="1"/>
                <w:color w:val="1f4e79"/>
                <w:rtl w:val="0"/>
              </w:rPr>
              <w:t xml:space="preserve">Committee Chair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E8">
            <w:pPr>
              <w:rPr/>
            </w:pPr>
            <w:r w:rsidDel="00000000" w:rsidR="00000000" w:rsidRPr="00000000">
              <w:rPr>
                <w:i w:val="1"/>
                <w:iCs w:val="1"/>
                <w:color w:val="595959"/>
                <w:sz w:val="20"/>
                <w:szCs w:val="20"/>
                <w:rtl w:val="0"/>
              </w:rPr>
              <w:t xml:space="preserve">Someone who has volunteered on a committee for a term is often the best candidate to chair it next.</w:t>
            </w:r>
            <w:r w:rsidDel="00000000" w:rsidR="00000000" w:rsidRPr="00000000">
              <w:rPr>
                <w:rtl w:val="0"/>
              </w:rPr>
            </w:r>
          </w:p>
        </w:tc>
      </w:tr>
    </w:tbl>
    <w:p w:rsidR="00000000" w:rsidDel="00000000" w:rsidP="00000000" w:rsidRDefault="00000000" w:rsidRPr="00000000" w14:paraId="000000E9">
      <w:pPr>
        <w:spacing w:after="60" w:before="60" w:lineRule="auto"/>
        <w:rPr/>
      </w:pP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00"/>
        <w:gridCol w:w="2800"/>
        <w:gridCol w:w="3160"/>
        <w:tblGridChange w:id="0">
          <w:tblGrid>
            <w:gridCol w:w="2800"/>
            <w:gridCol w:w="600"/>
            <w:gridCol w:w="2800"/>
            <w:gridCol w:w="31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A">
            <w:pPr>
              <w:jc w:val="center"/>
              <w:rPr/>
            </w:pPr>
            <w:r w:rsidDel="00000000" w:rsidR="00000000" w:rsidRPr="00000000">
              <w:rPr>
                <w:b w:val="1"/>
                <w:bCs w:val="1"/>
                <w:color w:val="1f4e79"/>
                <w:rtl w:val="0"/>
              </w:rPr>
              <w:t xml:space="preserve">GSR / Group Officer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EB">
            <w:pPr>
              <w:jc w:val="center"/>
              <w:rPr/>
            </w:pPr>
            <w:r w:rsidDel="00000000" w:rsidR="00000000" w:rsidRPr="00000000">
              <w:rPr>
                <w:b w:val="1"/>
                <w:bCs w:val="1"/>
                <w:color w:val="2e75b6"/>
                <w:sz w:val="26"/>
                <w:szCs w:val="2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C">
            <w:pPr>
              <w:jc w:val="center"/>
              <w:rPr/>
            </w:pPr>
            <w:r w:rsidDel="00000000" w:rsidR="00000000" w:rsidRPr="00000000">
              <w:rPr>
                <w:b w:val="1"/>
                <w:bCs w:val="1"/>
                <w:color w:val="1f4e79"/>
                <w:rtl w:val="0"/>
              </w:rPr>
              <w:t xml:space="preserve">Secretary or Treasurer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ED">
            <w:pPr>
              <w:rPr/>
            </w:pPr>
            <w:r w:rsidDel="00000000" w:rsidR="00000000" w:rsidRPr="00000000">
              <w:rPr>
                <w:i w:val="1"/>
                <w:iCs w:val="1"/>
                <w:color w:val="595959"/>
                <w:sz w:val="20"/>
                <w:szCs w:val="20"/>
                <w:rtl w:val="0"/>
              </w:rPr>
              <w:t xml:space="preserve">Members with group-level service experience often transition well into District administrative roles.</w:t>
            </w:r>
            <w:r w:rsidDel="00000000" w:rsidR="00000000" w:rsidRPr="00000000">
              <w:rPr>
                <w:rtl w:val="0"/>
              </w:rPr>
            </w:r>
          </w:p>
        </w:tc>
      </w:tr>
    </w:tbl>
    <w:p w:rsidR="00000000" w:rsidDel="00000000" w:rsidP="00000000" w:rsidRDefault="00000000" w:rsidRPr="00000000" w14:paraId="000000EE">
      <w:pPr>
        <w:spacing w:after="60" w:before="6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00"/>
        <w:gridCol w:w="2800"/>
        <w:gridCol w:w="3160"/>
        <w:tblGridChange w:id="0">
          <w:tblGrid>
            <w:gridCol w:w="2800"/>
            <w:gridCol w:w="600"/>
            <w:gridCol w:w="2800"/>
            <w:gridCol w:w="31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EF">
            <w:pPr>
              <w:jc w:val="center"/>
              <w:rPr/>
            </w:pPr>
            <w:r w:rsidDel="00000000" w:rsidR="00000000" w:rsidRPr="00000000">
              <w:rPr>
                <w:b w:val="1"/>
                <w:bCs w:val="1"/>
                <w:color w:val="1f4e79"/>
                <w:rtl w:val="0"/>
              </w:rPr>
              <w:t xml:space="preserve">Outgoing DCM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60.0" w:type="dxa"/>
              <w:bottom w:w="100.0" w:type="dxa"/>
              <w:right w:w="60.0" w:type="dxa"/>
            </w:tcMar>
            <w:vAlign w:val="center"/>
          </w:tcPr>
          <w:p w:rsidR="00000000" w:rsidDel="00000000" w:rsidP="00000000" w:rsidRDefault="00000000" w:rsidRPr="00000000" w14:paraId="000000F0">
            <w:pPr>
              <w:jc w:val="center"/>
              <w:rPr/>
            </w:pPr>
            <w:r w:rsidDel="00000000" w:rsidR="00000000" w:rsidRPr="00000000">
              <w:rPr>
                <w:b w:val="1"/>
                <w:bCs w:val="1"/>
                <w:color w:val="2e75b6"/>
                <w:sz w:val="26"/>
                <w:szCs w:val="26"/>
                <w:rtl w:val="0"/>
              </w:rPr>
              <w:t xml:space="preserve">-&gt;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00.0" w:type="dxa"/>
              <w:left w:w="160.0" w:type="dxa"/>
              <w:bottom w:w="100.0" w:type="dxa"/>
              <w:right w:w="160.0" w:type="dxa"/>
            </w:tcMar>
            <w:vAlign w:val="center"/>
          </w:tcPr>
          <w:p w:rsidR="00000000" w:rsidDel="00000000" w:rsidP="00000000" w:rsidRDefault="00000000" w:rsidRPr="00000000" w14:paraId="000000F1">
            <w:pPr>
              <w:jc w:val="center"/>
              <w:rPr/>
            </w:pPr>
            <w:r w:rsidDel="00000000" w:rsidR="00000000" w:rsidRPr="00000000">
              <w:rPr>
                <w:b w:val="1"/>
                <w:bCs w:val="1"/>
                <w:color w:val="1f4e79"/>
                <w:rtl w:val="0"/>
              </w:rPr>
              <w:t xml:space="preserve">Area involvement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60.0" w:type="dxa"/>
              <w:bottom w:w="100.0" w:type="dxa"/>
              <w:right w:w="160.0" w:type="dxa"/>
            </w:tcMar>
            <w:vAlign w:val="center"/>
          </w:tcPr>
          <w:p w:rsidR="00000000" w:rsidDel="00000000" w:rsidP="00000000" w:rsidRDefault="00000000" w:rsidRPr="00000000" w14:paraId="000000F2">
            <w:pPr>
              <w:rPr/>
            </w:pPr>
            <w:r w:rsidDel="00000000" w:rsidR="00000000" w:rsidRPr="00000000">
              <w:rPr>
                <w:i w:val="1"/>
                <w:iCs w:val="1"/>
                <w:color w:val="595959"/>
                <w:sz w:val="20"/>
                <w:szCs w:val="20"/>
                <w:rtl w:val="0"/>
              </w:rPr>
              <w:t xml:space="preserve">Former DCMs often go on to serve at the Area level -- on committees, as Delegate candidates, or in other Area roles.</w:t>
            </w:r>
            <w:r w:rsidDel="00000000" w:rsidR="00000000" w:rsidRPr="00000000">
              <w:rPr>
                <w:rtl w:val="0"/>
              </w:rPr>
            </w:r>
          </w:p>
        </w:tc>
      </w:tr>
    </w:tbl>
    <w:p w:rsidR="00000000" w:rsidDel="00000000" w:rsidP="00000000" w:rsidRDefault="00000000" w:rsidRPr="00000000" w14:paraId="000000F3">
      <w:pPr>
        <w:spacing w:after="60" w:before="60" w:lineRule="auto"/>
        <w:rPr/>
      </w:pP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9a84c" w:val="clear"/>
            <w:tcMar>
              <w:top w:w="120.0" w:type="dxa"/>
              <w:left w:w="100.0" w:type="dxa"/>
              <w:bottom w:w="120.0" w:type="dxa"/>
              <w:right w:w="100.0" w:type="dxa"/>
            </w:tcMar>
            <w:vAlign w:val="center"/>
          </w:tcPr>
          <w:p w:rsidR="00000000" w:rsidDel="00000000" w:rsidP="00000000" w:rsidRDefault="00000000" w:rsidRPr="00000000" w14:paraId="000000F4">
            <w:pPr>
              <w:jc w:val="center"/>
              <w:rPr/>
            </w:pPr>
            <w:r w:rsidDel="00000000" w:rsidR="00000000" w:rsidRPr="00000000">
              <w:rPr>
                <w:b w:val="1"/>
                <w:bCs w:val="1"/>
                <w:color w:val="ffffff"/>
                <w:sz w:val="20"/>
                <w:szCs w:val="20"/>
                <w:rtl w:val="0"/>
              </w:rPr>
              <w:t xml:space="preserve">Important note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8e7" w:val="clear"/>
            <w:tcMar>
              <w:top w:w="120.0" w:type="dxa"/>
              <w:left w:w="200.0" w:type="dxa"/>
              <w:bottom w:w="120.0" w:type="dxa"/>
              <w:right w:w="200.0" w:type="dxa"/>
            </w:tcMar>
          </w:tcPr>
          <w:p w:rsidR="00000000" w:rsidDel="00000000" w:rsidP="00000000" w:rsidRDefault="00000000" w:rsidRPr="00000000" w14:paraId="000000F5">
            <w:pPr>
              <w:rPr/>
            </w:pPr>
            <w:r w:rsidDel="00000000" w:rsidR="00000000" w:rsidRPr="00000000">
              <w:rPr>
                <w:color w:val="5c4a00"/>
                <w:rtl w:val="0"/>
              </w:rPr>
              <w:t xml:space="preserve">These are suggestions, not rules. Someone serving in a role for less than a full term may not be ready to rotate out yet -- and that is completely fine. The goal is continuity and good service, not just change for the sake of change.</w:t>
            </w:r>
            <w:r w:rsidDel="00000000" w:rsidR="00000000" w:rsidRPr="00000000">
              <w:rPr>
                <w:rtl w:val="0"/>
              </w:rPr>
            </w:r>
          </w:p>
        </w:tc>
      </w:tr>
    </w:tbl>
    <w:p w:rsidR="00000000" w:rsidDel="00000000" w:rsidP="00000000" w:rsidRDefault="00000000" w:rsidRPr="00000000" w14:paraId="000000F6">
      <w:pPr>
        <w:spacing w:after="60" w:before="60" w:lineRule="auto"/>
        <w:rPr/>
      </w:pPr>
      <w:r w:rsidDel="00000000" w:rsidR="00000000" w:rsidRPr="00000000">
        <w:rPr>
          <w:rtl w:val="0"/>
        </w:rPr>
      </w:r>
    </w:p>
    <w:p w:rsidR="00000000" w:rsidDel="00000000" w:rsidP="00000000" w:rsidRDefault="00000000" w:rsidRPr="00000000" w14:paraId="000000F7">
      <w:pPr>
        <w:pStyle w:val="Heading2"/>
        <w:pBdr>
          <w:bottom w:color="2e75b6" w:space="4" w:sz="4" w:val="single"/>
        </w:pBdr>
        <w:rPr/>
      </w:pPr>
      <w:r w:rsidDel="00000000" w:rsidR="00000000" w:rsidRPr="00000000">
        <w:rPr>
          <w:rtl w:val="0"/>
        </w:rPr>
        <w:t xml:space="preserve">What If Someone Wants to Stay?</w:t>
      </w:r>
    </w:p>
    <w:p w:rsidR="00000000" w:rsidDel="00000000" w:rsidP="00000000" w:rsidRDefault="00000000" w:rsidRPr="00000000" w14:paraId="000000F8">
      <w:pPr>
        <w:spacing w:after="120" w:before="80" w:lineRule="auto"/>
        <w:rPr/>
      </w:pPr>
      <w:r w:rsidDel="00000000" w:rsidR="00000000" w:rsidRPr="00000000">
        <w:rPr>
          <w:color w:val="595959"/>
          <w:rtl w:val="0"/>
        </w:rPr>
        <w:t xml:space="preserve">Rotation is a principle, not an absolute law. If someone is mid-term and doing strong work, it may not make sense to replace them just because an election cycle is happening. Here are some good questions to ask:</w:t>
      </w:r>
      <w:r w:rsidDel="00000000" w:rsidR="00000000" w:rsidRPr="00000000">
        <w:rPr>
          <w:rtl w:val="0"/>
        </w:rPr>
      </w:r>
    </w:p>
    <w:p w:rsidR="00000000" w:rsidDel="00000000" w:rsidP="00000000" w:rsidRDefault="00000000" w:rsidRPr="00000000" w14:paraId="000000F9">
      <w:pPr>
        <w:spacing w:after="60" w:before="60" w:lineRule="auto"/>
        <w:rPr/>
      </w:pP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Has this person served at least one full term in this role?</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Is there someone ready and willing to step in?</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Does the person currently in the role have a sense of whether they want to continue?</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What does the group conscience of the District say?</w:t>
      </w:r>
      <w:r w:rsidDel="00000000" w:rsidR="00000000" w:rsidRPr="00000000">
        <w:rPr>
          <w:rtl w:val="0"/>
        </w:rPr>
      </w:r>
    </w:p>
    <w:p w:rsidR="00000000" w:rsidDel="00000000" w:rsidP="00000000" w:rsidRDefault="00000000" w:rsidRPr="00000000" w14:paraId="000000FE">
      <w:pPr>
        <w:spacing w:after="60" w:before="60" w:lineRule="auto"/>
        <w:rPr/>
      </w:pPr>
      <w:r w:rsidDel="00000000" w:rsidR="00000000" w:rsidRPr="00000000">
        <w:rPr>
          <w:rtl w:val="0"/>
        </w:rPr>
      </w:r>
    </w:p>
    <w:p w:rsidR="00000000" w:rsidDel="00000000" w:rsidP="00000000" w:rsidRDefault="00000000" w:rsidRPr="00000000" w14:paraId="000000FF">
      <w:pPr>
        <w:spacing w:after="120" w:before="80" w:lineRule="auto"/>
        <w:rPr/>
      </w:pPr>
      <w:r w:rsidDel="00000000" w:rsidR="00000000" w:rsidRPr="00000000">
        <w:rPr>
          <w:color w:val="595959"/>
          <w:rtl w:val="0"/>
        </w:rPr>
        <w:t xml:space="preserve">There is wisdom in knowing when to stay and wisdom in knowing when to step aside. Both take honesty and humility. Neither should be forced.</w:t>
      </w:r>
      <w:r w:rsidDel="00000000" w:rsidR="00000000" w:rsidRPr="00000000">
        <w:rPr>
          <w:rtl w:val="0"/>
        </w:rPr>
      </w:r>
    </w:p>
    <w:p w:rsidR="00000000" w:rsidDel="00000000" w:rsidP="00000000" w:rsidRDefault="00000000" w:rsidRPr="00000000" w14:paraId="00000100">
      <w:pPr>
        <w:spacing w:after="60" w:before="60" w:lineRule="auto"/>
        <w:rPr/>
      </w:pP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375623" w:val="clear"/>
            <w:tcMar>
              <w:top w:w="120.0" w:type="dxa"/>
              <w:left w:w="100.0" w:type="dxa"/>
              <w:bottom w:w="120.0" w:type="dxa"/>
              <w:right w:w="100.0" w:type="dxa"/>
            </w:tcMar>
            <w:vAlign w:val="center"/>
          </w:tcPr>
          <w:p w:rsidR="00000000" w:rsidDel="00000000" w:rsidP="00000000" w:rsidRDefault="00000000" w:rsidRPr="00000000" w14:paraId="00000101">
            <w:pPr>
              <w:jc w:val="center"/>
              <w:rPr/>
            </w:pPr>
            <w:r w:rsidDel="00000000" w:rsidR="00000000" w:rsidRPr="00000000">
              <w:rPr>
                <w:b w:val="1"/>
                <w:bCs w:val="1"/>
                <w:color w:val="ffffff"/>
                <w:sz w:val="20"/>
                <w:szCs w:val="20"/>
                <w:rtl w:val="0"/>
              </w:rPr>
              <w:t xml:space="preserve">Keep in mind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2efda" w:val="clear"/>
            <w:tcMar>
              <w:top w:w="120.0" w:type="dxa"/>
              <w:left w:w="200.0" w:type="dxa"/>
              <w:bottom w:w="120.0" w:type="dxa"/>
              <w:right w:w="200.0" w:type="dxa"/>
            </w:tcMar>
          </w:tcPr>
          <w:p w:rsidR="00000000" w:rsidDel="00000000" w:rsidP="00000000" w:rsidRDefault="00000000" w:rsidRPr="00000000" w14:paraId="00000102">
            <w:pPr>
              <w:rPr/>
            </w:pPr>
            <w:r w:rsidDel="00000000" w:rsidR="00000000" w:rsidRPr="00000000">
              <w:rPr>
                <w:color w:val="375623"/>
                <w:rtl w:val="0"/>
              </w:rPr>
              <w:t xml:space="preserve">Serving out a full term and then stepping down gracefully is itself a form of leadership. Helping the next person get oriented, passing on notes and contacts, and staying available for questions -- that's the rotation working the way it's supposed to.</w:t>
            </w:r>
            <w:r w:rsidDel="00000000" w:rsidR="00000000" w:rsidRPr="00000000">
              <w:rPr>
                <w:rtl w:val="0"/>
              </w:rPr>
            </w:r>
          </w:p>
        </w:tc>
      </w:tr>
    </w:tbl>
    <w:p w:rsidR="00000000" w:rsidDel="00000000" w:rsidP="00000000" w:rsidRDefault="00000000" w:rsidRPr="00000000" w14:paraId="00000103">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104">
      <w:pPr>
        <w:pStyle w:val="Heading1"/>
        <w:rPr/>
      </w:pPr>
      <w:r w:rsidDel="00000000" w:rsidR="00000000" w:rsidRPr="00000000">
        <w:rPr>
          <w:rtl w:val="0"/>
        </w:rPr>
        <w:t xml:space="preserve">Getting Involved: There's a Place for You</w:t>
      </w:r>
    </w:p>
    <w:p w:rsidR="00000000" w:rsidDel="00000000" w:rsidP="00000000" w:rsidRDefault="00000000" w:rsidRPr="00000000" w14:paraId="00000105">
      <w:pPr>
        <w:spacing w:after="120" w:before="80" w:lineRule="auto"/>
        <w:rPr/>
      </w:pPr>
      <w:r w:rsidDel="00000000" w:rsidR="00000000" w:rsidRPr="00000000">
        <w:rPr>
          <w:color w:val="595959"/>
          <w:rtl w:val="0"/>
        </w:rPr>
        <w:t xml:space="preserve">Whether you've been sober for one year or twenty, there is a place for you in service. And the more members who participate, the healthier our Fellowship becomes.</w:t>
      </w:r>
      <w:r w:rsidDel="00000000" w:rsidR="00000000" w:rsidRPr="00000000">
        <w:rPr>
          <w:rtl w:val="0"/>
        </w:rPr>
      </w:r>
    </w:p>
    <w:p w:rsidR="00000000" w:rsidDel="00000000" w:rsidP="00000000" w:rsidRDefault="00000000" w:rsidRPr="00000000" w14:paraId="00000106">
      <w:pPr>
        <w:spacing w:after="60" w:before="60" w:lineRule="auto"/>
        <w:rPr/>
      </w:pPr>
      <w:r w:rsidDel="00000000" w:rsidR="00000000" w:rsidRPr="00000000">
        <w:rPr>
          <w:rtl w:val="0"/>
        </w:rPr>
      </w:r>
    </w:p>
    <w:p w:rsidR="00000000" w:rsidDel="00000000" w:rsidP="00000000" w:rsidRDefault="00000000" w:rsidRPr="00000000" w14:paraId="00000107">
      <w:pPr>
        <w:pStyle w:val="Heading2"/>
        <w:pBdr>
          <w:bottom w:color="2e75b6" w:space="4" w:sz="4" w:val="single"/>
        </w:pBdr>
        <w:rPr/>
      </w:pPr>
      <w:r w:rsidDel="00000000" w:rsidR="00000000" w:rsidRPr="00000000">
        <w:rPr>
          <w:rtl w:val="0"/>
        </w:rPr>
        <w:t xml:space="preserve">Not Sure Where to Start?</w:t>
      </w:r>
    </w:p>
    <w:p w:rsidR="00000000" w:rsidDel="00000000" w:rsidP="00000000" w:rsidRDefault="00000000" w:rsidRPr="00000000" w14:paraId="00000108">
      <w:pPr>
        <w:spacing w:after="120" w:before="80" w:lineRule="auto"/>
        <w:rPr/>
      </w:pPr>
      <w:r w:rsidDel="00000000" w:rsidR="00000000" w:rsidRPr="00000000">
        <w:rPr>
          <w:color w:val="595959"/>
          <w:rtl w:val="0"/>
        </w:rPr>
        <w:t xml:space="preserve">Here are some easy first steps:</w:t>
      </w: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Talk to your group's GSR and ask how you can help</w:t>
      </w: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Come to a District meeting -- just to observe. You don't need a position to show up</w:t>
      </w: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Ask a committee chair if they need volunteers</w:t>
      </w: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Let your GSR know you'd be willing to serve as the Alternate GSR for your group</w:t>
      </w:r>
      <w:r w:rsidDel="00000000" w:rsidR="00000000" w:rsidRPr="00000000">
        <w:rPr>
          <w:rtl w:val="0"/>
        </w:rPr>
      </w:r>
    </w:p>
    <w:p w:rsidR="00000000" w:rsidDel="00000000" w:rsidP="00000000" w:rsidRDefault="00000000" w:rsidRPr="00000000" w14:paraId="0000010D">
      <w:pPr>
        <w:spacing w:after="60" w:before="60" w:lineRule="auto"/>
        <w:rPr/>
      </w:pP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75b6" w:val="clear"/>
            <w:tcMar>
              <w:top w:w="120.0" w:type="dxa"/>
              <w:left w:w="100.0" w:type="dxa"/>
              <w:bottom w:w="120.0" w:type="dxa"/>
              <w:right w:w="100.0" w:type="dxa"/>
            </w:tcMar>
            <w:vAlign w:val="center"/>
          </w:tcPr>
          <w:p w:rsidR="00000000" w:rsidDel="00000000" w:rsidP="00000000" w:rsidRDefault="00000000" w:rsidRPr="00000000" w14:paraId="0000010E">
            <w:pPr>
              <w:jc w:val="center"/>
              <w:rPr/>
            </w:pPr>
            <w:r w:rsidDel="00000000" w:rsidR="00000000" w:rsidRPr="00000000">
              <w:rPr>
                <w:b w:val="1"/>
                <w:bCs w:val="1"/>
                <w:color w:val="ffffff"/>
                <w:sz w:val="20"/>
                <w:szCs w:val="20"/>
                <w:rtl w:val="0"/>
              </w:rPr>
              <w:t xml:space="preserve">Remember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20.0" w:type="dxa"/>
              <w:left w:w="200.0" w:type="dxa"/>
              <w:bottom w:w="120.0" w:type="dxa"/>
              <w:right w:w="200.0" w:type="dxa"/>
            </w:tcMar>
          </w:tcPr>
          <w:p w:rsidR="00000000" w:rsidDel="00000000" w:rsidP="00000000" w:rsidRDefault="00000000" w:rsidRPr="00000000" w14:paraId="0000010F">
            <w:pPr>
              <w:rPr/>
            </w:pPr>
            <w:r w:rsidDel="00000000" w:rsidR="00000000" w:rsidRPr="00000000">
              <w:rPr>
                <w:color w:val="1f4e79"/>
                <w:rtl w:val="0"/>
              </w:rPr>
              <w:t xml:space="preserve">You don't have to wait until you feel 'ready.' Most people who serve in AA say they learned the role by doing it. The willingness to try is what matters most.</w:t>
            </w:r>
            <w:r w:rsidDel="00000000" w:rsidR="00000000" w:rsidRPr="00000000">
              <w:rPr>
                <w:rtl w:val="0"/>
              </w:rPr>
            </w:r>
          </w:p>
        </w:tc>
      </w:tr>
    </w:tbl>
    <w:p w:rsidR="00000000" w:rsidDel="00000000" w:rsidP="00000000" w:rsidRDefault="00000000" w:rsidRPr="00000000" w14:paraId="00000110">
      <w:pPr>
        <w:spacing w:after="60" w:before="60" w:lineRule="auto"/>
        <w:rPr/>
      </w:pPr>
      <w:r w:rsidDel="00000000" w:rsidR="00000000" w:rsidRPr="00000000">
        <w:rPr>
          <w:rtl w:val="0"/>
        </w:rPr>
      </w:r>
    </w:p>
    <w:p w:rsidR="00000000" w:rsidDel="00000000" w:rsidP="00000000" w:rsidRDefault="00000000" w:rsidRPr="00000000" w14:paraId="00000111">
      <w:pPr>
        <w:pStyle w:val="Heading2"/>
        <w:pBdr>
          <w:bottom w:color="2e75b6" w:space="4" w:sz="4" w:val="single"/>
        </w:pBdr>
        <w:rPr/>
      </w:pPr>
      <w:r w:rsidDel="00000000" w:rsidR="00000000" w:rsidRPr="00000000">
        <w:rPr>
          <w:rtl w:val="0"/>
        </w:rPr>
        <w:t xml:space="preserve">A Note on Qualifications</w:t>
      </w:r>
    </w:p>
    <w:p w:rsidR="00000000" w:rsidDel="00000000" w:rsidP="00000000" w:rsidRDefault="00000000" w:rsidRPr="00000000" w14:paraId="00000112">
      <w:pPr>
        <w:spacing w:after="120" w:before="80" w:lineRule="auto"/>
        <w:rPr/>
      </w:pPr>
      <w:r w:rsidDel="00000000" w:rsidR="00000000" w:rsidRPr="00000000">
        <w:rPr>
          <w:color w:val="595959"/>
          <w:rtl w:val="0"/>
        </w:rPr>
        <w:t xml:space="preserve">AA doesn't require academic degrees, professional experience, or impressive resumes. The most important qualifications for any service role are:</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 desire to help</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Willingness to show up consistently</w:t>
      </w: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An honest effort to represent the people you serve, not just your own opinion</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Enough sobriety and stability to handle the responsibility</w:t>
      </w:r>
      <w:r w:rsidDel="00000000" w:rsidR="00000000" w:rsidRPr="00000000">
        <w:rPr>
          <w:rtl w:val="0"/>
        </w:rPr>
      </w:r>
    </w:p>
    <w:p w:rsidR="00000000" w:rsidDel="00000000" w:rsidP="00000000" w:rsidRDefault="00000000" w:rsidRPr="00000000" w14:paraId="00000117">
      <w:pPr>
        <w:spacing w:after="60" w:before="60" w:lineRule="auto"/>
        <w:rPr/>
      </w:pPr>
      <w:r w:rsidDel="00000000" w:rsidR="00000000" w:rsidRPr="00000000">
        <w:rPr>
          <w:rtl w:val="0"/>
        </w:rPr>
      </w:r>
    </w:p>
    <w:p w:rsidR="00000000" w:rsidDel="00000000" w:rsidP="00000000" w:rsidRDefault="00000000" w:rsidRPr="00000000" w14:paraId="00000118">
      <w:pPr>
        <w:spacing w:after="120" w:before="80" w:lineRule="auto"/>
        <w:rPr/>
      </w:pPr>
      <w:r w:rsidDel="00000000" w:rsidR="00000000" w:rsidRPr="00000000">
        <w:rPr>
          <w:color w:val="595959"/>
          <w:rtl w:val="0"/>
        </w:rPr>
        <w:t xml:space="preserve">If you're not sure whether you're ready for a particular role, talk to your sponsor, your DCM, or someone who has held that position before. They can help you figure it out.</w:t>
      </w:r>
      <w:r w:rsidDel="00000000" w:rsidR="00000000" w:rsidRPr="00000000">
        <w:rPr>
          <w:rtl w:val="0"/>
        </w:rPr>
      </w:r>
    </w:p>
    <w:p w:rsidR="00000000" w:rsidDel="00000000" w:rsidP="00000000" w:rsidRDefault="00000000" w:rsidRPr="00000000" w14:paraId="00000119">
      <w:pPr>
        <w:pBdr>
          <w:bottom w:color="cccccc" w:space="1" w:sz="6" w:val="single"/>
        </w:pBdr>
        <w:spacing w:after="160" w:before="160" w:lineRule="auto"/>
        <w:rPr/>
      </w:pPr>
      <w:r w:rsidDel="00000000" w:rsidR="00000000" w:rsidRPr="00000000">
        <w:rPr>
          <w:rtl w:val="0"/>
        </w:rPr>
      </w:r>
    </w:p>
    <w:p w:rsidR="00000000" w:rsidDel="00000000" w:rsidP="00000000" w:rsidRDefault="00000000" w:rsidRPr="00000000" w14:paraId="0000011A">
      <w:pPr>
        <w:pStyle w:val="Heading1"/>
        <w:rPr/>
      </w:pPr>
      <w:r w:rsidDel="00000000" w:rsidR="00000000" w:rsidRPr="00000000">
        <w:rPr>
          <w:rtl w:val="0"/>
        </w:rPr>
        <w:t xml:space="preserve">A Living Document</w:t>
      </w:r>
    </w:p>
    <w:p w:rsidR="00000000" w:rsidDel="00000000" w:rsidP="00000000" w:rsidRDefault="00000000" w:rsidRPr="00000000" w14:paraId="0000011B">
      <w:pPr>
        <w:spacing w:after="120" w:before="80" w:lineRule="auto"/>
        <w:rPr/>
      </w:pPr>
      <w:r w:rsidDel="00000000" w:rsidR="00000000" w:rsidRPr="00000000">
        <w:rPr>
          <w:color w:val="595959"/>
          <w:rtl w:val="0"/>
        </w:rPr>
        <w:t xml:space="preserve">This handbook is not a rulebook, and it's not meant to replace the AA Service Manual. It's meant to help members of District 20 understand how we practice service here -- today -- in plain language.</w:t>
      </w:r>
      <w:r w:rsidDel="00000000" w:rsidR="00000000" w:rsidRPr="00000000">
        <w:rPr>
          <w:rtl w:val="0"/>
        </w:rPr>
      </w:r>
    </w:p>
    <w:p w:rsidR="00000000" w:rsidDel="00000000" w:rsidP="00000000" w:rsidRDefault="00000000" w:rsidRPr="00000000" w14:paraId="0000011C">
      <w:pPr>
        <w:spacing w:after="120" w:before="80" w:lineRule="auto"/>
        <w:rPr/>
      </w:pPr>
      <w:r w:rsidDel="00000000" w:rsidR="00000000" w:rsidRPr="00000000">
        <w:rPr>
          <w:color w:val="595959"/>
          <w:rtl w:val="0"/>
        </w:rPr>
        <w:t xml:space="preserve">It will change over time, just like the Fellowship does. If something here is confusing, incomplete, or out of date, please say so. The best handbooks are the ones that keep getting better.</w:t>
      </w:r>
      <w:r w:rsidDel="00000000" w:rsidR="00000000" w:rsidRPr="00000000">
        <w:rPr>
          <w:rtl w:val="0"/>
        </w:rPr>
      </w:r>
    </w:p>
    <w:p w:rsidR="00000000" w:rsidDel="00000000" w:rsidP="00000000" w:rsidRDefault="00000000" w:rsidRPr="00000000" w14:paraId="0000011D">
      <w:pPr>
        <w:spacing w:after="60" w:before="6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75b6" w:val="clear"/>
            <w:tcMar>
              <w:top w:w="120.0" w:type="dxa"/>
              <w:left w:w="100.0" w:type="dxa"/>
              <w:bottom w:w="120.0" w:type="dxa"/>
              <w:right w:w="100.0" w:type="dxa"/>
            </w:tcMar>
            <w:vAlign w:val="center"/>
          </w:tcPr>
          <w:p w:rsidR="00000000" w:rsidDel="00000000" w:rsidP="00000000" w:rsidRDefault="00000000" w:rsidRPr="00000000" w14:paraId="0000011E">
            <w:pPr>
              <w:jc w:val="center"/>
              <w:rPr/>
            </w:pPr>
            <w:r w:rsidDel="00000000" w:rsidR="00000000" w:rsidRPr="00000000">
              <w:rPr>
                <w:b w:val="1"/>
                <w:bCs w:val="1"/>
                <w:color w:val="ffffff"/>
                <w:sz w:val="20"/>
                <w:szCs w:val="20"/>
                <w:rtl w:val="0"/>
              </w:rPr>
              <w:t xml:space="preserve">District 20 Monthly Meeting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4f0" w:val="clear"/>
            <w:tcMar>
              <w:top w:w="120.0" w:type="dxa"/>
              <w:left w:w="200.0" w:type="dxa"/>
              <w:bottom w:w="120.0" w:type="dxa"/>
              <w:right w:w="200.0" w:type="dxa"/>
            </w:tcMar>
          </w:tcPr>
          <w:p w:rsidR="00000000" w:rsidDel="00000000" w:rsidP="00000000" w:rsidRDefault="00000000" w:rsidRPr="00000000" w14:paraId="0000011F">
            <w:pPr>
              <w:rPr/>
            </w:pPr>
            <w:r w:rsidDel="00000000" w:rsidR="00000000" w:rsidRPr="00000000">
              <w:rPr>
                <w:color w:val="1f4e79"/>
                <w:rtl w:val="0"/>
              </w:rPr>
              <w:t xml:space="preserve">1st Monday of every month at 7:00 PM  |  North Andover Senior Center, 481 Sutton Street  |  Zoom ID: 898 7335 5689  |  Passcode: District20</w:t>
            </w:r>
            <w:r w:rsidDel="00000000" w:rsidR="00000000" w:rsidRPr="00000000">
              <w:rPr>
                <w:rtl w:val="0"/>
              </w:rPr>
            </w:r>
          </w:p>
        </w:tc>
      </w:tr>
    </w:tbl>
    <w:p w:rsidR="00000000" w:rsidDel="00000000" w:rsidP="00000000" w:rsidRDefault="00000000" w:rsidRPr="00000000" w14:paraId="00000120">
      <w:pPr>
        <w:spacing w:after="60" w:before="60" w:lineRule="auto"/>
        <w:rPr/>
      </w:pPr>
      <w:r w:rsidDel="00000000" w:rsidR="00000000" w:rsidRPr="00000000">
        <w:rPr>
          <w:rtl w:val="0"/>
        </w:rPr>
        <w:br w:type="textWrapping"/>
        <w:br w:type="textWrapping"/>
      </w:r>
    </w:p>
    <w:p w:rsidR="00000000" w:rsidDel="00000000" w:rsidP="00000000" w:rsidRDefault="00000000" w:rsidRPr="00000000" w14:paraId="00000121">
      <w:pPr>
        <w:spacing w:after="60" w:before="60" w:lineRule="auto"/>
        <w:rPr>
          <w:b w:val="1"/>
          <w:bCs w:val="1"/>
          <w:highlight w:val="yellow"/>
          <w:u w:val="single"/>
        </w:rPr>
      </w:pPr>
      <w:r w:rsidDel="00000000" w:rsidR="00000000" w:rsidRPr="00000000">
        <w:rPr>
          <w:b w:val="1"/>
          <w:bCs w:val="1"/>
          <w:highlight w:val="yellow"/>
          <w:u w:val="single"/>
          <w:rtl w:val="0"/>
        </w:rPr>
        <w:t xml:space="preserve">Revision History</w:t>
      </w:r>
    </w:p>
    <w:p w:rsidR="00000000" w:rsidDel="00000000" w:rsidP="00000000" w:rsidRDefault="00000000" w:rsidRPr="00000000" w14:paraId="00000122">
      <w:pPr>
        <w:spacing w:after="60" w:before="60" w:lineRule="auto"/>
        <w:rPr>
          <w:b w:val="1"/>
          <w:bCs w:val="1"/>
          <w:highlight w:val="yellow"/>
          <w:u w:val="single"/>
        </w:rPr>
      </w:pPr>
      <w:r w:rsidDel="00000000" w:rsidR="00000000" w:rsidRPr="00000000">
        <w:rPr>
          <w:rtl w:val="0"/>
        </w:rPr>
      </w:r>
    </w:p>
    <w:p w:rsidR="00000000" w:rsidDel="00000000" w:rsidP="00000000" w:rsidRDefault="00000000" w:rsidRPr="00000000" w14:paraId="00000123">
      <w:pPr>
        <w:numPr>
          <w:ilvl w:val="0"/>
          <w:numId w:val="1"/>
        </w:numPr>
        <w:spacing w:after="60" w:before="60" w:lineRule="auto"/>
        <w:ind w:left="720" w:hanging="360"/>
        <w:rPr>
          <w:b w:val="1"/>
          <w:bCs w:val="1"/>
          <w:u w:val="none"/>
        </w:rPr>
      </w:pPr>
      <w:r w:rsidDel="00000000" w:rsidR="00000000" w:rsidRPr="00000000">
        <w:rPr>
          <w:b w:val="1"/>
          <w:bCs w:val="1"/>
          <w:rtl w:val="0"/>
        </w:rPr>
        <w:t xml:space="preserve">V1. March 2, 2026</w:t>
      </w:r>
    </w:p>
    <w:p w:rsidR="00000000" w:rsidDel="00000000" w:rsidP="00000000" w:rsidRDefault="00000000" w:rsidRPr="00000000" w14:paraId="00000124">
      <w:pPr>
        <w:spacing w:after="60" w:before="60" w:lineRule="auto"/>
        <w:rPr>
          <w:b w:val="1"/>
          <w:bCs w:val="1"/>
          <w:highlight w:val="yellow"/>
          <w:u w:val="single"/>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0" w:line="240" w:lineRule="auto"/>
      <w:ind w:left="0" w:right="0" w:firstLine="0"/>
      <w:jc w:val="left"/>
    </w:pPr>
    <w:rPr>
      <w:rFonts w:ascii="Arial" w:cs="Arial" w:eastAsia="Arial" w:hAnsi="Arial"/>
      <w:b w:val="1"/>
      <w:bCs w:val="1"/>
      <w:i w:val="0"/>
      <w:iCs w:val="0"/>
      <w:smallCaps w:val="0"/>
      <w:strike w:val="0"/>
      <w:color w:val="1f4e79"/>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20" w:line="240" w:lineRule="auto"/>
      <w:ind w:left="0" w:right="0" w:firstLine="0"/>
      <w:jc w:val="left"/>
    </w:pPr>
    <w:rPr>
      <w:rFonts w:ascii="Arial" w:cs="Arial" w:eastAsia="Arial" w:hAnsi="Arial"/>
      <w:b w:val="1"/>
      <w:bCs w:val="1"/>
      <w:i w:val="0"/>
      <w:iCs w:val="0"/>
      <w:smallCaps w:val="0"/>
      <w:strike w:val="0"/>
      <w:color w:val="2e75b6"/>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1"/>
      <w:bCs w:val="1"/>
      <w:i w:val="0"/>
      <w:iCs w:val="0"/>
      <w:smallCaps w:val="0"/>
      <w:strike w:val="0"/>
      <w:color w:val="1f4e79"/>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rPr>
      <w:sz w:val="20"/>
      <w:szCs w:val="20"/>
    </w:rPr>
  </w:style>
  <w:style w:type="character" w:styleId="EndnoteTextChar" w:customStyle="1">
    <w:name w:val="Endnote Text Char"/>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gGXIKMIInPi1bttS3t348/Nx0w==">CgMxLjA4AHIhMXlIam9MWENYeXFQcHZSRURLQmlxSUpMam5FVE5kMXpS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2026-03-02T22:43:00Z</dcterms:created>
  <dc:creator>Un-named</dc:creator>
</cp:coreProperties>
</file>